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2528671F" w:rsidR="00ED1F74" w:rsidRPr="009017D1" w:rsidRDefault="009017D1" w:rsidP="00A132C1">
            <w:pPr>
              <w:pStyle w:val="berschrift1"/>
              <w:ind w:left="0"/>
              <w:rPr>
                <w:lang w:val="en-US"/>
              </w:rPr>
            </w:pPr>
            <w:r w:rsidRPr="009017D1">
              <w:rPr>
                <w:b/>
                <w:sz w:val="22"/>
                <w:szCs w:val="22"/>
                <w:lang w:val="en-US"/>
              </w:rPr>
              <w:t>Pressemitteilung</w:t>
            </w:r>
          </w:p>
        </w:tc>
        <w:tc>
          <w:tcPr>
            <w:tcW w:w="2999" w:type="dxa"/>
          </w:tcPr>
          <w:p w14:paraId="430D5AE9" w14:textId="38A1119E" w:rsidR="00ED1F74" w:rsidRPr="002A356D" w:rsidRDefault="003A2C8A">
            <w:pPr>
              <w:pStyle w:val="Kopfzeile"/>
              <w:tabs>
                <w:tab w:val="clear" w:pos="4819"/>
                <w:tab w:val="clear" w:pos="9071"/>
                <w:tab w:val="left" w:pos="1559"/>
              </w:tabs>
              <w:spacing w:before="220" w:line="250" w:lineRule="exact"/>
              <w:ind w:right="569"/>
              <w:rPr>
                <w:noProof/>
                <w:szCs w:val="22"/>
              </w:rPr>
            </w:pPr>
            <w:bookmarkStart w:id="0" w:name="Vdatum"/>
            <w:bookmarkEnd w:id="0"/>
            <w:r>
              <w:rPr>
                <w:noProof/>
                <w:szCs w:val="22"/>
                <w:lang w:val="en-US"/>
              </w:rPr>
              <w:t>19.06.2023</w:t>
            </w:r>
          </w:p>
        </w:tc>
      </w:tr>
      <w:tr w:rsidR="00ED1F74" w:rsidRPr="004D0E57" w14:paraId="4BCE48E6" w14:textId="77777777" w:rsidTr="00C849C4">
        <w:trPr>
          <w:trHeight w:val="1552"/>
        </w:trPr>
        <w:tc>
          <w:tcPr>
            <w:tcW w:w="7348" w:type="dxa"/>
            <w:tcMar>
              <w:top w:w="0" w:type="dxa"/>
            </w:tcMar>
          </w:tcPr>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CA70E6" w14:paraId="316172C1" w14:textId="77777777" w:rsidTr="00D07A54">
              <w:trPr>
                <w:trHeight w:val="1537"/>
              </w:trPr>
              <w:tc>
                <w:tcPr>
                  <w:tcW w:w="7348" w:type="dxa"/>
                  <w:tcMar>
                    <w:top w:w="0" w:type="dxa"/>
                  </w:tcMar>
                </w:tcPr>
                <w:p w14:paraId="4567CEB2" w14:textId="7E7C0ADA" w:rsidR="00C57822" w:rsidRDefault="005408C1" w:rsidP="005408C1">
                  <w:pPr>
                    <w:spacing w:line="280" w:lineRule="atLeast"/>
                    <w:rPr>
                      <w:rFonts w:cs="Arial"/>
                      <w:sz w:val="36"/>
                      <w:szCs w:val="36"/>
                    </w:rPr>
                  </w:pPr>
                  <w:bookmarkStart w:id="1" w:name="Thema1"/>
                  <w:bookmarkStart w:id="2" w:name="Thema2"/>
                  <w:bookmarkStart w:id="3" w:name="Betreff"/>
                  <w:bookmarkEnd w:id="1"/>
                  <w:bookmarkEnd w:id="2"/>
                  <w:bookmarkEnd w:id="3"/>
                  <w:r>
                    <w:rPr>
                      <w:rFonts w:cs="Arial"/>
                      <w:sz w:val="36"/>
                      <w:szCs w:val="36"/>
                    </w:rPr>
                    <w:t>PARKEN 2023: Highlights der Fachmesse</w:t>
                  </w:r>
                </w:p>
                <w:p w14:paraId="0EE64C3C" w14:textId="581C405E" w:rsidR="005408C1" w:rsidRPr="00CC55ED" w:rsidRDefault="005408C1" w:rsidP="005408C1">
                  <w:pPr>
                    <w:spacing w:line="280" w:lineRule="atLeast"/>
                    <w:rPr>
                      <w:noProof/>
                    </w:rPr>
                  </w:pPr>
                  <w:r>
                    <w:rPr>
                      <w:rFonts w:cs="Arial"/>
                      <w:sz w:val="36"/>
                      <w:szCs w:val="36"/>
                    </w:rPr>
                    <w:t xml:space="preserve">für </w:t>
                  </w:r>
                  <w:r w:rsidR="00C57822">
                    <w:rPr>
                      <w:rFonts w:cs="Arial"/>
                      <w:sz w:val="36"/>
                      <w:szCs w:val="36"/>
                    </w:rPr>
                    <w:t>den ruhenden Verkehr</w:t>
                  </w:r>
                </w:p>
                <w:p w14:paraId="67342FD7" w14:textId="77777777" w:rsidR="00CA70E6" w:rsidRDefault="00CA70E6" w:rsidP="00E92B5B">
                  <w:pPr>
                    <w:spacing w:line="280" w:lineRule="atLeast"/>
                    <w:rPr>
                      <w:noProof/>
                    </w:rPr>
                  </w:pPr>
                </w:p>
                <w:p w14:paraId="533B12EC" w14:textId="2BB5596B" w:rsidR="00670D5F" w:rsidRPr="00670D5F" w:rsidRDefault="00670D5F" w:rsidP="00670D5F"/>
              </w:tc>
              <w:tc>
                <w:tcPr>
                  <w:tcW w:w="2999" w:type="dxa"/>
                  <w:tcMar>
                    <w:top w:w="0" w:type="dxa"/>
                  </w:tcMar>
                </w:tcPr>
                <w:p w14:paraId="1C51DA74" w14:textId="77777777" w:rsidR="00CA70E6" w:rsidRPr="00C61E09" w:rsidRDefault="00CA70E6" w:rsidP="00CA70E6">
                  <w:pPr>
                    <w:spacing w:line="200" w:lineRule="exact"/>
                    <w:rPr>
                      <w:rFonts w:cs="Arial"/>
                      <w:sz w:val="15"/>
                      <w:szCs w:val="15"/>
                      <w:lang w:val="en-US"/>
                    </w:rPr>
                  </w:pPr>
                  <w:r>
                    <w:rPr>
                      <w:rFonts w:cs="Arial"/>
                      <w:sz w:val="15"/>
                      <w:szCs w:val="15"/>
                      <w:lang w:val="en-US"/>
                    </w:rPr>
                    <w:t>Vineeta Manglani</w:t>
                  </w:r>
                </w:p>
                <w:p w14:paraId="0B364B24" w14:textId="77777777" w:rsidR="00CA70E6" w:rsidRPr="00C82C3A" w:rsidRDefault="00CA70E6" w:rsidP="00CA70E6">
                  <w:pPr>
                    <w:spacing w:line="200" w:lineRule="exact"/>
                    <w:rPr>
                      <w:rFonts w:cs="Arial"/>
                      <w:sz w:val="15"/>
                      <w:szCs w:val="15"/>
                      <w:lang w:val="en-US"/>
                    </w:rPr>
                  </w:pPr>
                  <w:r w:rsidRPr="00C82C3A">
                    <w:rPr>
                      <w:rFonts w:cs="Arial"/>
                      <w:sz w:val="15"/>
                      <w:szCs w:val="15"/>
                      <w:lang w:val="en-US"/>
                    </w:rPr>
                    <w:t>Tel. +49 711 61946-297</w:t>
                  </w:r>
                </w:p>
                <w:p w14:paraId="3CED63FE" w14:textId="77777777" w:rsidR="00CA70E6" w:rsidRPr="00C82C3A" w:rsidRDefault="00CA70E6" w:rsidP="00CA70E6">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7A21DEC9" w14:textId="77777777" w:rsidR="00CA70E6" w:rsidRPr="0071302B" w:rsidRDefault="002C338D" w:rsidP="00CA70E6">
                  <w:pPr>
                    <w:spacing w:line="200" w:lineRule="atLeast"/>
                    <w:jc w:val="both"/>
                    <w:rPr>
                      <w:rFonts w:cs="Arial"/>
                      <w:sz w:val="15"/>
                      <w:szCs w:val="15"/>
                    </w:rPr>
                  </w:pPr>
                  <w:hyperlink r:id="rId8" w:history="1">
                    <w:r w:rsidR="00CA70E6" w:rsidRPr="0071302B">
                      <w:rPr>
                        <w:sz w:val="15"/>
                        <w:szCs w:val="15"/>
                      </w:rPr>
                      <w:t>e-emv.com</w:t>
                    </w:r>
                  </w:hyperlink>
                </w:p>
                <w:p w14:paraId="006CCB38" w14:textId="77777777" w:rsidR="00CA70E6" w:rsidRPr="0071302B" w:rsidRDefault="00CA70E6" w:rsidP="00CA70E6">
                  <w:pPr>
                    <w:spacing w:line="200" w:lineRule="exact"/>
                    <w:rPr>
                      <w:rFonts w:cs="Arial"/>
                      <w:sz w:val="15"/>
                      <w:szCs w:val="15"/>
                    </w:rPr>
                  </w:pPr>
                </w:p>
                <w:p w14:paraId="68BCE31B" w14:textId="77777777" w:rsidR="00CA70E6" w:rsidRPr="0071302B" w:rsidRDefault="00CA70E6" w:rsidP="00CA70E6">
                  <w:pPr>
                    <w:spacing w:line="200" w:lineRule="exact"/>
                    <w:rPr>
                      <w:szCs w:val="22"/>
                    </w:rPr>
                  </w:pPr>
                </w:p>
              </w:tc>
            </w:tr>
          </w:tbl>
          <w:p w14:paraId="374D6FEF" w14:textId="2A300FF3" w:rsidR="00CA70E6" w:rsidRPr="00E92B5B" w:rsidRDefault="00E92B5B" w:rsidP="00E92B5B">
            <w:pPr>
              <w:spacing w:line="280" w:lineRule="atLeast"/>
              <w:rPr>
                <w:rFonts w:cs="Arial"/>
                <w:b/>
                <w:bCs/>
                <w:szCs w:val="22"/>
              </w:rPr>
            </w:pPr>
            <w:r w:rsidRPr="00E92B5B">
              <w:rPr>
                <w:rFonts w:cs="Arial"/>
                <w:b/>
                <w:bCs/>
              </w:rPr>
              <w:t>Die Fachmesse PARKEN</w:t>
            </w:r>
            <w:r w:rsidR="006A67E6">
              <w:rPr>
                <w:rFonts w:cs="Arial"/>
                <w:b/>
                <w:bCs/>
              </w:rPr>
              <w:t>,</w:t>
            </w:r>
            <w:r w:rsidRPr="00E92B5B">
              <w:rPr>
                <w:rFonts w:cs="Arial"/>
                <w:b/>
                <w:bCs/>
              </w:rPr>
              <w:t xml:space="preserve"> </w:t>
            </w:r>
            <w:r w:rsidR="003D5D32">
              <w:rPr>
                <w:rFonts w:cs="Arial"/>
                <w:b/>
                <w:bCs/>
              </w:rPr>
              <w:t xml:space="preserve">die </w:t>
            </w:r>
            <w:r w:rsidRPr="00E92B5B">
              <w:rPr>
                <w:rFonts w:cs="Arial"/>
                <w:b/>
                <w:bCs/>
              </w:rPr>
              <w:t>vom 28. – 29. Juni 2023 im RheinMain CongressCenter (RMCC) in Wiesbaden stattfindet</w:t>
            </w:r>
            <w:r w:rsidR="006A67E6">
              <w:rPr>
                <w:rFonts w:cs="Arial"/>
                <w:b/>
                <w:bCs/>
              </w:rPr>
              <w:t>,</w:t>
            </w:r>
            <w:r w:rsidRPr="00E92B5B">
              <w:rPr>
                <w:rFonts w:cs="Arial"/>
                <w:b/>
                <w:bCs/>
              </w:rPr>
              <w:t xml:space="preserve"> bietet eine Vielzahl an Möglichkeiten, sich über die neuesten </w:t>
            </w:r>
            <w:r w:rsidR="006A67E6">
              <w:rPr>
                <w:rFonts w:cs="Arial"/>
                <w:b/>
                <w:bCs/>
              </w:rPr>
              <w:t>E</w:t>
            </w:r>
            <w:r w:rsidRPr="00E92B5B">
              <w:rPr>
                <w:rFonts w:cs="Arial"/>
                <w:b/>
                <w:bCs/>
              </w:rPr>
              <w:t xml:space="preserve">ntwicklungen, Konzepte und Lösungen der Parken-Branche zu informieren, auszutauschen und innovative Ideen kennenzulernen. </w:t>
            </w:r>
          </w:p>
          <w:p w14:paraId="3BD29D02" w14:textId="77777777" w:rsidR="00561231" w:rsidRPr="00AE6888" w:rsidRDefault="00561231" w:rsidP="00561231">
            <w:pPr>
              <w:rPr>
                <w:rFonts w:cs="Arial"/>
              </w:rPr>
            </w:pPr>
          </w:p>
          <w:p w14:paraId="00CF9B0A" w14:textId="7EB67DE0" w:rsidR="00E92B5B" w:rsidRPr="00AE6888" w:rsidRDefault="003D5D32" w:rsidP="00CA70E6">
            <w:pPr>
              <w:spacing w:line="280" w:lineRule="atLeast"/>
            </w:pPr>
            <w:r>
              <w:t>Nach</w:t>
            </w:r>
            <w:r w:rsidR="00561231">
              <w:t xml:space="preserve"> der</w:t>
            </w:r>
            <w:r>
              <w:t xml:space="preserve"> vierjährigen Pause</w:t>
            </w:r>
            <w:r w:rsidR="00561231">
              <w:t xml:space="preserve"> nutzen</w:t>
            </w:r>
            <w:r>
              <w:t xml:space="preserve"> </w:t>
            </w:r>
            <w:r w:rsidR="00AE6888" w:rsidRPr="00AE6888">
              <w:t>Ende Juni k</w:t>
            </w:r>
            <w:r w:rsidR="00E92B5B" w:rsidRPr="00AE6888">
              <w:t xml:space="preserve">napp 100 Aussteller </w:t>
            </w:r>
            <w:r w:rsidR="005408C1">
              <w:t>die</w:t>
            </w:r>
            <w:r w:rsidR="00561231">
              <w:t>se</w:t>
            </w:r>
            <w:r w:rsidR="005408C1">
              <w:t xml:space="preserve"> Gelegenheit</w:t>
            </w:r>
            <w:r w:rsidR="00544768">
              <w:t>,</w:t>
            </w:r>
            <w:r w:rsidR="005408C1">
              <w:t xml:space="preserve"> </w:t>
            </w:r>
            <w:r w:rsidR="00561231">
              <w:t xml:space="preserve">um </w:t>
            </w:r>
            <w:r w:rsidR="00AE6888" w:rsidRPr="00AE6888">
              <w:rPr>
                <w:rFonts w:cs="Arial"/>
                <w:szCs w:val="22"/>
              </w:rPr>
              <w:t>einem hoch</w:t>
            </w:r>
            <w:r>
              <w:rPr>
                <w:rFonts w:cs="Arial"/>
                <w:szCs w:val="22"/>
              </w:rPr>
              <w:t xml:space="preserve">qualifizierten </w:t>
            </w:r>
            <w:r w:rsidR="00AE6888" w:rsidRPr="00AE6888">
              <w:rPr>
                <w:rFonts w:cs="Arial"/>
                <w:szCs w:val="22"/>
              </w:rPr>
              <w:t>Fachpublikum aus Parkhausbetreibern, Planern, Architekten</w:t>
            </w:r>
            <w:r w:rsidR="00072D33">
              <w:rPr>
                <w:rFonts w:cs="Arial"/>
                <w:szCs w:val="22"/>
              </w:rPr>
              <w:t xml:space="preserve">, </w:t>
            </w:r>
            <w:r w:rsidR="00072D33" w:rsidRPr="00AE6888">
              <w:rPr>
                <w:rFonts w:cs="Arial"/>
                <w:szCs w:val="22"/>
              </w:rPr>
              <w:t>Dienstleister</w:t>
            </w:r>
            <w:r w:rsidR="00072D33">
              <w:rPr>
                <w:rFonts w:cs="Arial"/>
                <w:szCs w:val="22"/>
              </w:rPr>
              <w:t xml:space="preserve">n sowie </w:t>
            </w:r>
            <w:r w:rsidR="00AE6888" w:rsidRPr="00AE6888">
              <w:rPr>
                <w:rFonts w:cs="Arial"/>
                <w:szCs w:val="22"/>
              </w:rPr>
              <w:t xml:space="preserve">Vertretern der öffentlichen Verwaltung </w:t>
            </w:r>
            <w:r w:rsidR="00072D33">
              <w:rPr>
                <w:rFonts w:cs="Arial"/>
                <w:szCs w:val="22"/>
              </w:rPr>
              <w:t xml:space="preserve">einen </w:t>
            </w:r>
            <w:r w:rsidR="00561231">
              <w:rPr>
                <w:rFonts w:cs="Arial"/>
                <w:szCs w:val="22"/>
              </w:rPr>
              <w:t xml:space="preserve">umfangreichen </w:t>
            </w:r>
            <w:r w:rsidR="00072D33">
              <w:rPr>
                <w:rFonts w:cs="Arial"/>
                <w:szCs w:val="22"/>
              </w:rPr>
              <w:t xml:space="preserve">Einblick in </w:t>
            </w:r>
            <w:r w:rsidR="00E92B5B" w:rsidRPr="00AE6888">
              <w:t>nachhaltige Parkraumlösung</w:t>
            </w:r>
            <w:r w:rsidR="00AE6888" w:rsidRPr="00AE6888">
              <w:t xml:space="preserve">en, </w:t>
            </w:r>
            <w:r w:rsidR="007347F9">
              <w:t>Marktneuheiten</w:t>
            </w:r>
            <w:r w:rsidR="00E92B5B" w:rsidRPr="00AE6888">
              <w:rPr>
                <w:rFonts w:cs="Arial"/>
                <w:szCs w:val="22"/>
              </w:rPr>
              <w:t xml:space="preserve"> </w:t>
            </w:r>
            <w:r w:rsidR="00AE6888" w:rsidRPr="00AE6888">
              <w:rPr>
                <w:rFonts w:cs="Arial"/>
                <w:szCs w:val="22"/>
              </w:rPr>
              <w:t xml:space="preserve">sowie </w:t>
            </w:r>
            <w:r w:rsidR="00DD429E">
              <w:rPr>
                <w:rFonts w:cs="Arial"/>
                <w:szCs w:val="22"/>
              </w:rPr>
              <w:t xml:space="preserve">in </w:t>
            </w:r>
            <w:r w:rsidR="00AE6888" w:rsidRPr="00AE6888">
              <w:rPr>
                <w:rFonts w:cs="Arial"/>
                <w:szCs w:val="22"/>
              </w:rPr>
              <w:t>die aktuellen Trends der Parkierungsbranche</w:t>
            </w:r>
            <w:r w:rsidR="00544768">
              <w:rPr>
                <w:rFonts w:cs="Arial"/>
                <w:szCs w:val="22"/>
              </w:rPr>
              <w:t xml:space="preserve"> zu geben</w:t>
            </w:r>
            <w:r w:rsidR="00CF468E">
              <w:rPr>
                <w:rFonts w:cs="Arial"/>
                <w:szCs w:val="22"/>
              </w:rPr>
              <w:t>. Zudem steht besonders der Austausch zwischen den Ausstellern und Besuchern in Bezug auf die vorgestellten Lösungen und Produkte im Fokus der Fachmesse.</w:t>
            </w:r>
          </w:p>
          <w:p w14:paraId="26CC351E" w14:textId="031E8DFA" w:rsidR="00E92B5B" w:rsidRDefault="00E92B5B" w:rsidP="00CA70E6">
            <w:pPr>
              <w:spacing w:line="280" w:lineRule="atLeast"/>
            </w:pPr>
          </w:p>
          <w:p w14:paraId="26BEE499" w14:textId="77777777" w:rsidR="00670D5F" w:rsidRDefault="00670D5F" w:rsidP="00670D5F">
            <w:pPr>
              <w:rPr>
                <w:rFonts w:cs="Arial"/>
              </w:rPr>
            </w:pPr>
            <w:r w:rsidRPr="00AE6888">
              <w:rPr>
                <w:rFonts w:cs="Arial"/>
              </w:rPr>
              <w:t xml:space="preserve">Die PARKEN 2023 bietet </w:t>
            </w:r>
            <w:r>
              <w:rPr>
                <w:rFonts w:cs="Arial"/>
              </w:rPr>
              <w:t xml:space="preserve">also </w:t>
            </w:r>
            <w:r w:rsidRPr="00AE6888">
              <w:rPr>
                <w:rFonts w:cs="Arial"/>
              </w:rPr>
              <w:t xml:space="preserve">eine hervorragende </w:t>
            </w:r>
            <w:r>
              <w:rPr>
                <w:rFonts w:cs="Arial"/>
              </w:rPr>
              <w:t>Plattform</w:t>
            </w:r>
            <w:r w:rsidRPr="00AE6888">
              <w:rPr>
                <w:rFonts w:cs="Arial"/>
              </w:rPr>
              <w:t>,</w:t>
            </w:r>
            <w:r>
              <w:rPr>
                <w:rFonts w:cs="Arial"/>
              </w:rPr>
              <w:t xml:space="preserve"> um</w:t>
            </w:r>
            <w:r w:rsidRPr="00AE6888">
              <w:rPr>
                <w:rFonts w:cs="Arial"/>
              </w:rPr>
              <w:t xml:space="preserve"> sich umfassend über Produkte, Dienstleistungen und </w:t>
            </w:r>
            <w:r>
              <w:rPr>
                <w:rFonts w:cs="Arial"/>
              </w:rPr>
              <w:t>Entwicklungen</w:t>
            </w:r>
            <w:r w:rsidRPr="00AE6888">
              <w:rPr>
                <w:rFonts w:cs="Arial"/>
              </w:rPr>
              <w:t xml:space="preserve"> der Parkraumbewirtschaftung zu informieren und mit verschiedenen </w:t>
            </w:r>
            <w:r>
              <w:rPr>
                <w:rFonts w:cs="Arial"/>
              </w:rPr>
              <w:t xml:space="preserve">führenden </w:t>
            </w:r>
            <w:r w:rsidRPr="00AE6888">
              <w:rPr>
                <w:rFonts w:cs="Arial"/>
              </w:rPr>
              <w:t xml:space="preserve">Anbietern in Kontakt zu treten. Dabei versprechen Keyplayer der Branche wie Designa, HIB, Nagels, PayByPhone, Scheidt &amp; Bachmann oder Skidata </w:t>
            </w:r>
            <w:r>
              <w:rPr>
                <w:rFonts w:cs="Arial"/>
              </w:rPr>
              <w:t>ein erstklassiges Messeerlebnis</w:t>
            </w:r>
            <w:r w:rsidRPr="00AE6888">
              <w:rPr>
                <w:rFonts w:cs="Arial"/>
              </w:rPr>
              <w:t xml:space="preserve">. </w:t>
            </w:r>
          </w:p>
          <w:p w14:paraId="2A204B79" w14:textId="33FC1C00" w:rsidR="00910AA1" w:rsidRPr="007347F9" w:rsidRDefault="00910AA1" w:rsidP="00E92B5B">
            <w:pPr>
              <w:rPr>
                <w:rFonts w:cs="Arial"/>
              </w:rPr>
            </w:pPr>
          </w:p>
          <w:p w14:paraId="2D6F51FC" w14:textId="6BE26C9E" w:rsidR="00910AA1" w:rsidRDefault="00910AA1" w:rsidP="00910AA1">
            <w:pPr>
              <w:rPr>
                <w:rFonts w:cs="Arial"/>
                <w:b/>
                <w:bCs/>
              </w:rPr>
            </w:pPr>
            <w:r>
              <w:rPr>
                <w:rFonts w:cs="Arial"/>
                <w:b/>
                <w:bCs/>
              </w:rPr>
              <w:t>Fachtagung</w:t>
            </w:r>
            <w:r w:rsidR="004C109D">
              <w:rPr>
                <w:rFonts w:cs="Arial"/>
                <w:b/>
                <w:bCs/>
              </w:rPr>
              <w:t xml:space="preserve"> Bundesverband Parken e.V.</w:t>
            </w:r>
            <w:r>
              <w:rPr>
                <w:rFonts w:cs="Arial"/>
                <w:b/>
                <w:bCs/>
              </w:rPr>
              <w:t xml:space="preserve"> </w:t>
            </w:r>
            <w:r w:rsidR="00AE6888">
              <w:rPr>
                <w:rFonts w:cs="Arial"/>
                <w:b/>
                <w:bCs/>
              </w:rPr>
              <w:t>–</w:t>
            </w:r>
            <w:r>
              <w:rPr>
                <w:rFonts w:cs="Arial"/>
                <w:b/>
                <w:bCs/>
              </w:rPr>
              <w:t xml:space="preserve"> </w:t>
            </w:r>
            <w:r w:rsidRPr="00E14087">
              <w:rPr>
                <w:rFonts w:cs="Arial"/>
                <w:b/>
                <w:bCs/>
              </w:rPr>
              <w:t>vielfältige Vorträge</w:t>
            </w:r>
            <w:r>
              <w:rPr>
                <w:rFonts w:cs="Arial"/>
                <w:b/>
                <w:bCs/>
              </w:rPr>
              <w:t xml:space="preserve"> &amp; </w:t>
            </w:r>
            <w:r w:rsidRPr="00E14087">
              <w:rPr>
                <w:rFonts w:cs="Arial"/>
                <w:b/>
                <w:bCs/>
              </w:rPr>
              <w:t>wertvolle</w:t>
            </w:r>
            <w:r>
              <w:rPr>
                <w:rFonts w:cs="Arial"/>
                <w:b/>
                <w:bCs/>
              </w:rPr>
              <w:t xml:space="preserve"> </w:t>
            </w:r>
            <w:r w:rsidRPr="00E14087">
              <w:rPr>
                <w:rFonts w:cs="Arial"/>
                <w:b/>
                <w:bCs/>
              </w:rPr>
              <w:t>Einblicke</w:t>
            </w:r>
          </w:p>
          <w:p w14:paraId="69CB0AEF" w14:textId="77777777" w:rsidR="00910AA1" w:rsidRPr="006A67E6" w:rsidRDefault="00910AA1" w:rsidP="00E92B5B">
            <w:pPr>
              <w:rPr>
                <w:rFonts w:cs="Arial"/>
              </w:rPr>
            </w:pPr>
          </w:p>
          <w:p w14:paraId="511389D2" w14:textId="5A1ADC8A" w:rsidR="008B3D75" w:rsidRDefault="008B3D75" w:rsidP="008B3D75">
            <w:r>
              <w:t xml:space="preserve">Ein zentrales Element der Messe PARKEN ist die Fachtagung des Bundesverbandes Parken e. V., die am 28. Juni 2023 im Forum 1.1. des RMCC stattfinden wird. Expertinnen und Experten aus Wirtschaft, Wissenschaft und Praxis sprechen hier aus unterschiedlichen Blickwinkeln über die neuesten Entwicklungen und Trends mit Bezug zur Parken-Branche. Das Publikum profitiert von Vorträgen und Keynotes, die wertvolle Einblicke in wirtschafts- und gesellschaftspolitische Aspekte des ruhenden Verkehrs bieten. In diesem Jahr liegen die Schwerpunkte der Fachtagung bei den Themen </w:t>
            </w:r>
            <w:r w:rsidR="004C109D">
              <w:t>K</w:t>
            </w:r>
            <w:r>
              <w:t>ünstliche Intelligenz, Markttrends und E-Mobilität.</w:t>
            </w:r>
          </w:p>
          <w:p w14:paraId="737A69C3" w14:textId="77777777" w:rsidR="004C109D" w:rsidRDefault="004C109D" w:rsidP="008B3D75"/>
          <w:p w14:paraId="3F1ED9E7" w14:textId="44D37FD8" w:rsidR="004C109D" w:rsidRDefault="004C109D" w:rsidP="008B3D75">
            <w:pPr>
              <w:rPr>
                <w:rFonts w:asciiTheme="minorHAnsi" w:hAnsiTheme="minorHAnsi"/>
              </w:rPr>
            </w:pPr>
            <w:r>
              <w:t xml:space="preserve">Das vollständige Programm der Fachtagung </w:t>
            </w:r>
            <w:r w:rsidR="00CB6847">
              <w:t>kann</w:t>
            </w:r>
            <w:r>
              <w:t xml:space="preserve"> unte</w:t>
            </w:r>
            <w:r w:rsidR="00CB6847">
              <w:t xml:space="preserve">r </w:t>
            </w:r>
            <w:hyperlink r:id="rId9" w:history="1">
              <w:r w:rsidR="007B7B7E" w:rsidRPr="003D4161">
                <w:rPr>
                  <w:rStyle w:val="Hyperlink"/>
                </w:rPr>
                <w:t>www.parken.de/veranstaltung-messe-pa</w:t>
              </w:r>
              <w:r w:rsidR="007B7B7E" w:rsidRPr="003D4161">
                <w:rPr>
                  <w:rStyle w:val="Hyperlink"/>
                </w:rPr>
                <w:t>rken-2023/</w:t>
              </w:r>
            </w:hyperlink>
            <w:r w:rsidR="007B7B7E">
              <w:t xml:space="preserve"> </w:t>
            </w:r>
            <w:r w:rsidR="00CB6847">
              <w:t>eingesehen werden.</w:t>
            </w:r>
          </w:p>
          <w:p w14:paraId="2DE08131" w14:textId="77777777" w:rsidR="00561231" w:rsidRDefault="00561231" w:rsidP="00E92B5B">
            <w:pPr>
              <w:rPr>
                <w:rFonts w:cs="Arial"/>
                <w:b/>
                <w:bCs/>
              </w:rPr>
            </w:pPr>
          </w:p>
          <w:p w14:paraId="27E44985" w14:textId="77777777" w:rsidR="002C338D" w:rsidRDefault="002C338D" w:rsidP="00E92B5B">
            <w:pPr>
              <w:rPr>
                <w:rFonts w:cs="Arial"/>
                <w:b/>
                <w:bCs/>
              </w:rPr>
            </w:pPr>
          </w:p>
          <w:p w14:paraId="22D716DB" w14:textId="77777777" w:rsidR="002C338D" w:rsidRDefault="002C338D" w:rsidP="00E92B5B">
            <w:pPr>
              <w:rPr>
                <w:rFonts w:cs="Arial"/>
                <w:b/>
                <w:bCs/>
              </w:rPr>
            </w:pPr>
          </w:p>
          <w:p w14:paraId="0DBF7EA2" w14:textId="7BE532B4" w:rsidR="00E14087" w:rsidRDefault="00AE6888" w:rsidP="00E92B5B">
            <w:pPr>
              <w:rPr>
                <w:rFonts w:cs="Arial"/>
                <w:b/>
                <w:bCs/>
              </w:rPr>
            </w:pPr>
            <w:r>
              <w:rPr>
                <w:rFonts w:cs="Arial"/>
                <w:b/>
                <w:bCs/>
              </w:rPr>
              <w:lastRenderedPageBreak/>
              <w:t xml:space="preserve">Neues Format: die </w:t>
            </w:r>
            <w:r w:rsidR="00E14087" w:rsidRPr="00E14087">
              <w:rPr>
                <w:rFonts w:cs="Arial"/>
                <w:b/>
                <w:bCs/>
              </w:rPr>
              <w:t>PARKEN-Stage</w:t>
            </w:r>
            <w:r>
              <w:rPr>
                <w:rFonts w:cs="Arial"/>
                <w:b/>
                <w:bCs/>
              </w:rPr>
              <w:t xml:space="preserve"> </w:t>
            </w:r>
          </w:p>
          <w:p w14:paraId="761C07F3" w14:textId="77777777" w:rsidR="00AE6888" w:rsidRPr="006A67E6" w:rsidRDefault="00AE6888" w:rsidP="00E14087">
            <w:pPr>
              <w:rPr>
                <w:rFonts w:cs="Arial"/>
              </w:rPr>
            </w:pPr>
          </w:p>
          <w:p w14:paraId="74FEA3D4" w14:textId="11DCBAA1" w:rsidR="00AE6888" w:rsidRPr="00AE6888" w:rsidRDefault="00AE6888" w:rsidP="00E14087">
            <w:pPr>
              <w:rPr>
                <w:rFonts w:cs="Arial"/>
              </w:rPr>
            </w:pPr>
            <w:r w:rsidRPr="00AE6888">
              <w:rPr>
                <w:rFonts w:cs="Arial"/>
              </w:rPr>
              <w:t xml:space="preserve">Die PARKEN-Stage wird von den ausstellenden Unternehmen bereits begeistert aufgenommen und bietet </w:t>
            </w:r>
            <w:r w:rsidR="00BD1AF6">
              <w:rPr>
                <w:rFonts w:cs="Arial"/>
              </w:rPr>
              <w:t>Besuchern einen kompakten Einblick in die neusten Entwicklungen</w:t>
            </w:r>
            <w:r w:rsidR="00561231">
              <w:rPr>
                <w:rFonts w:cs="Arial"/>
              </w:rPr>
              <w:t xml:space="preserve"> und Trends</w:t>
            </w:r>
            <w:r w:rsidR="00BD1AF6">
              <w:rPr>
                <w:rFonts w:cs="Arial"/>
              </w:rPr>
              <w:t xml:space="preserve"> der Parken-Branche. </w:t>
            </w:r>
          </w:p>
          <w:p w14:paraId="30596858" w14:textId="77777777" w:rsidR="00670D5F" w:rsidRDefault="00670D5F" w:rsidP="00AE6888">
            <w:pPr>
              <w:rPr>
                <w:rFonts w:cs="Arial"/>
              </w:rPr>
            </w:pPr>
          </w:p>
          <w:p w14:paraId="2FC3B200" w14:textId="5BF064D7" w:rsidR="00AE6888" w:rsidRDefault="00AE6888" w:rsidP="00AE6888">
            <w:pPr>
              <w:rPr>
                <w:rFonts w:cs="Arial"/>
              </w:rPr>
            </w:pPr>
            <w:r w:rsidRPr="00AE6888">
              <w:rPr>
                <w:rFonts w:cs="Arial"/>
              </w:rPr>
              <w:t xml:space="preserve">Im Rahmen des Vortragsprogramms am 29. Juni 2023 sind unter anderem folgende Präsentationen geplant: </w:t>
            </w:r>
          </w:p>
          <w:p w14:paraId="16F800FB" w14:textId="77777777" w:rsidR="00072D33" w:rsidRPr="00AE6888" w:rsidRDefault="00072D33" w:rsidP="00AE6888">
            <w:pPr>
              <w:rPr>
                <w:rFonts w:eastAsiaTheme="minorHAnsi" w:cs="Arial"/>
                <w:szCs w:val="22"/>
                <w:lang w:eastAsia="en-US"/>
              </w:rPr>
            </w:pPr>
          </w:p>
          <w:p w14:paraId="764DEF3B" w14:textId="709EC32E" w:rsidR="00AE6888" w:rsidRPr="00AE6888" w:rsidRDefault="00AE6888" w:rsidP="00AE6888">
            <w:pPr>
              <w:pStyle w:val="Listenabsatz"/>
              <w:numPr>
                <w:ilvl w:val="0"/>
                <w:numId w:val="1"/>
              </w:numPr>
              <w:rPr>
                <w:rFonts w:ascii="Arial" w:hAnsi="Arial" w:cs="Arial"/>
              </w:rPr>
            </w:pPr>
            <w:r w:rsidRPr="00AE6888">
              <w:rPr>
                <w:rFonts w:ascii="Arial" w:hAnsi="Arial" w:cs="Arial"/>
                <w:lang w:val="en-US"/>
              </w:rPr>
              <w:t>„Der Mix macht´s - DESIGNA Blended Lear</w:t>
            </w:r>
            <w:r w:rsidR="006A67E6">
              <w:rPr>
                <w:rFonts w:ascii="Arial" w:hAnsi="Arial" w:cs="Arial"/>
                <w:lang w:val="en-US"/>
              </w:rPr>
              <w:t>n</w:t>
            </w:r>
            <w:r w:rsidRPr="00AE6888">
              <w:rPr>
                <w:rFonts w:ascii="Arial" w:hAnsi="Arial" w:cs="Arial"/>
                <w:lang w:val="en-US"/>
              </w:rPr>
              <w:t xml:space="preserve">ing! </w:t>
            </w:r>
            <w:r w:rsidRPr="00AE6888">
              <w:rPr>
                <w:rFonts w:ascii="Arial" w:hAnsi="Arial" w:cs="Arial"/>
              </w:rPr>
              <w:t>Eine gelungene Kombination aus Präsenzschulung und E-Learning für die Branche.“, Martin Ströde, Head of Training, DESIGNA Verkehrsleittechnik GmbH</w:t>
            </w:r>
          </w:p>
          <w:p w14:paraId="26DF8E9D" w14:textId="77777777" w:rsidR="00AE6888" w:rsidRPr="00AE6888" w:rsidRDefault="00AE6888" w:rsidP="00AE6888">
            <w:pPr>
              <w:pStyle w:val="Listenabsatz"/>
              <w:numPr>
                <w:ilvl w:val="0"/>
                <w:numId w:val="1"/>
              </w:numPr>
              <w:rPr>
                <w:rFonts w:ascii="Arial" w:hAnsi="Arial" w:cs="Arial"/>
              </w:rPr>
            </w:pPr>
            <w:r w:rsidRPr="00AE6888">
              <w:rPr>
                <w:rFonts w:ascii="Arial" w:hAnsi="Arial" w:cs="Arial"/>
              </w:rPr>
              <w:t>„ecell-guard - das Brandschutzsystem für Elektromobilität in Tiefgaragen, Parkhäusern und Privatgaragen.“, Jörg Pfeiffer, CEO, Riester</w:t>
            </w:r>
          </w:p>
          <w:p w14:paraId="696EF154" w14:textId="77777777" w:rsidR="00AE6888" w:rsidRPr="00AE6888" w:rsidRDefault="00AE6888" w:rsidP="00AE6888">
            <w:pPr>
              <w:pStyle w:val="Listenabsatz"/>
              <w:numPr>
                <w:ilvl w:val="0"/>
                <w:numId w:val="1"/>
              </w:numPr>
              <w:rPr>
                <w:rFonts w:ascii="Arial" w:hAnsi="Arial" w:cs="Arial"/>
              </w:rPr>
            </w:pPr>
            <w:r w:rsidRPr="00AE6888">
              <w:rPr>
                <w:rFonts w:ascii="Arial" w:hAnsi="Arial" w:cs="Arial"/>
              </w:rPr>
              <w:t>„Freeflow Payments – Wie sieht eine schrankenlose Einfahrt in der Zukunft aus?“, Steven Busch, Senior Sales Manager Mobility, Riverty Group GmbH</w:t>
            </w:r>
          </w:p>
          <w:p w14:paraId="132B44E8" w14:textId="46464346" w:rsidR="00E14087" w:rsidRPr="00AE6888" w:rsidRDefault="00E14087" w:rsidP="00E14087">
            <w:pPr>
              <w:rPr>
                <w:rFonts w:cs="Arial"/>
              </w:rPr>
            </w:pPr>
            <w:r w:rsidRPr="00AE6888">
              <w:rPr>
                <w:rFonts w:cs="Arial"/>
              </w:rPr>
              <w:t xml:space="preserve">Des Weiteren </w:t>
            </w:r>
            <w:r w:rsidR="00AE6888">
              <w:rPr>
                <w:rFonts w:cs="Arial"/>
              </w:rPr>
              <w:t xml:space="preserve">finden </w:t>
            </w:r>
            <w:r w:rsidR="007347F9">
              <w:rPr>
                <w:rFonts w:cs="Arial"/>
              </w:rPr>
              <w:t>Beiträge</w:t>
            </w:r>
            <w:r w:rsidRPr="00AE6888">
              <w:rPr>
                <w:rFonts w:cs="Arial"/>
              </w:rPr>
              <w:t xml:space="preserve"> der Unternehmen </w:t>
            </w:r>
            <w:r w:rsidR="00AE6888" w:rsidRPr="00AE6888">
              <w:rPr>
                <w:rFonts w:cs="Arial"/>
              </w:rPr>
              <w:t>Avantpark Parking Solutions, EasyPark GmbH, Scheidt &amp; Bachmann Parking Solutions Germany GmbH und Smart City System Parking Solutions GmbH</w:t>
            </w:r>
            <w:r w:rsidR="00AE6888">
              <w:rPr>
                <w:rFonts w:cs="Arial"/>
              </w:rPr>
              <w:t xml:space="preserve"> statt</w:t>
            </w:r>
            <w:r w:rsidR="00AE6888" w:rsidRPr="00AE6888">
              <w:rPr>
                <w:rFonts w:cs="Arial"/>
              </w:rPr>
              <w:t xml:space="preserve">. </w:t>
            </w:r>
          </w:p>
          <w:p w14:paraId="03199565" w14:textId="77777777" w:rsidR="00AE6888" w:rsidRDefault="00AE6888" w:rsidP="00E14087">
            <w:pPr>
              <w:rPr>
                <w:rFonts w:cs="Arial"/>
              </w:rPr>
            </w:pPr>
          </w:p>
          <w:p w14:paraId="7EED4666" w14:textId="108FB9E3" w:rsidR="00E14087" w:rsidRDefault="00E14087" w:rsidP="00E92B5B">
            <w:pPr>
              <w:rPr>
                <w:rFonts w:cs="Arial"/>
              </w:rPr>
            </w:pPr>
            <w:r>
              <w:rPr>
                <w:rFonts w:cs="Arial"/>
              </w:rPr>
              <w:t>Das vollständ</w:t>
            </w:r>
            <w:r w:rsidR="006A67E6">
              <w:rPr>
                <w:rFonts w:cs="Arial"/>
              </w:rPr>
              <w:t>ig</w:t>
            </w:r>
            <w:r>
              <w:rPr>
                <w:rFonts w:cs="Arial"/>
              </w:rPr>
              <w:t xml:space="preserve">e </w:t>
            </w:r>
            <w:r w:rsidR="007347F9">
              <w:rPr>
                <w:rFonts w:cs="Arial"/>
              </w:rPr>
              <w:t>Stage-P</w:t>
            </w:r>
            <w:r>
              <w:rPr>
                <w:rFonts w:cs="Arial"/>
              </w:rPr>
              <w:t xml:space="preserve">rogramm kann unter </w:t>
            </w:r>
            <w:hyperlink r:id="rId10" w:history="1">
              <w:r w:rsidR="006A67E6" w:rsidRPr="006A67E6">
                <w:rPr>
                  <w:rStyle w:val="Hyperlink"/>
                  <w:rFonts w:cs="Arial"/>
                </w:rPr>
                <w:t>parken-messe.de/stage-programm</w:t>
              </w:r>
            </w:hyperlink>
            <w:r w:rsidR="006A67E6">
              <w:rPr>
                <w:rFonts w:cs="Arial"/>
                <w:color w:val="FF0000"/>
              </w:rPr>
              <w:t xml:space="preserve"> </w:t>
            </w:r>
            <w:r>
              <w:rPr>
                <w:rFonts w:cs="Arial"/>
              </w:rPr>
              <w:t>eingesehen werde</w:t>
            </w:r>
            <w:r w:rsidR="007347F9">
              <w:rPr>
                <w:rFonts w:cs="Arial"/>
              </w:rPr>
              <w:t>n</w:t>
            </w:r>
            <w:r w:rsidR="00AE6888">
              <w:rPr>
                <w:rFonts w:cs="Arial"/>
              </w:rPr>
              <w:t xml:space="preserve">. </w:t>
            </w:r>
          </w:p>
          <w:p w14:paraId="1369C457" w14:textId="77777777" w:rsidR="00E14087" w:rsidRDefault="00E14087" w:rsidP="00E92B5B">
            <w:pPr>
              <w:rPr>
                <w:rFonts w:cs="Arial"/>
                <w:b/>
                <w:bCs/>
              </w:rPr>
            </w:pPr>
          </w:p>
          <w:p w14:paraId="37AE5F65" w14:textId="6EE81517" w:rsidR="00E14087" w:rsidRDefault="00E14087" w:rsidP="00E92B5B">
            <w:pPr>
              <w:rPr>
                <w:rFonts w:cs="Arial"/>
                <w:b/>
                <w:bCs/>
              </w:rPr>
            </w:pPr>
            <w:r>
              <w:rPr>
                <w:rFonts w:cs="Arial"/>
                <w:b/>
                <w:bCs/>
              </w:rPr>
              <w:t xml:space="preserve">Newcomer Pavilion: </w:t>
            </w:r>
            <w:r w:rsidR="00AE6888">
              <w:rPr>
                <w:rFonts w:cs="Arial"/>
                <w:b/>
                <w:bCs/>
              </w:rPr>
              <w:t>Branchen – und Veranstaltungsneulinge kennenlernen</w:t>
            </w:r>
          </w:p>
          <w:p w14:paraId="56F14FEF" w14:textId="02945C05" w:rsidR="00AE6888" w:rsidRDefault="00AE6888" w:rsidP="00E92B5B">
            <w:pPr>
              <w:rPr>
                <w:rFonts w:cs="Arial"/>
                <w:b/>
                <w:bCs/>
              </w:rPr>
            </w:pPr>
          </w:p>
          <w:p w14:paraId="5AB64923" w14:textId="299FFC17" w:rsidR="00564903" w:rsidRDefault="00AE6888" w:rsidP="004200BB">
            <w:pPr>
              <w:rPr>
                <w:rFonts w:cs="Arial"/>
              </w:rPr>
            </w:pPr>
            <w:r w:rsidRPr="004200BB">
              <w:rPr>
                <w:rFonts w:cs="Arial"/>
              </w:rPr>
              <w:t xml:space="preserve">Die PARKEN-Messe </w:t>
            </w:r>
            <w:r w:rsidR="007347F9">
              <w:rPr>
                <w:rFonts w:cs="Arial"/>
              </w:rPr>
              <w:t>offeriert</w:t>
            </w:r>
            <w:r w:rsidRPr="004200BB">
              <w:rPr>
                <w:rFonts w:cs="Arial"/>
              </w:rPr>
              <w:t xml:space="preserve"> nicht nur Fachvorträg</w:t>
            </w:r>
            <w:r w:rsidR="007347F9">
              <w:rPr>
                <w:rFonts w:cs="Arial"/>
              </w:rPr>
              <w:t>e</w:t>
            </w:r>
            <w:r w:rsidRPr="004200BB">
              <w:rPr>
                <w:rFonts w:cs="Arial"/>
              </w:rPr>
              <w:t>, sondern</w:t>
            </w:r>
            <w:r w:rsidR="004200BB" w:rsidRPr="004200BB">
              <w:rPr>
                <w:rFonts w:cs="Arial"/>
              </w:rPr>
              <w:t xml:space="preserve"> bietet</w:t>
            </w:r>
            <w:r w:rsidRPr="004200BB">
              <w:rPr>
                <w:rFonts w:cs="Arial"/>
              </w:rPr>
              <w:t xml:space="preserve"> </w:t>
            </w:r>
            <w:r w:rsidR="00564903">
              <w:rPr>
                <w:rFonts w:cs="Arial"/>
              </w:rPr>
              <w:t>ebenso die</w:t>
            </w:r>
            <w:r w:rsidR="004200BB" w:rsidRPr="004200BB">
              <w:rPr>
                <w:rFonts w:cs="Arial"/>
              </w:rPr>
              <w:t xml:space="preserve"> Gelegenheit, </w:t>
            </w:r>
            <w:r w:rsidRPr="004200BB">
              <w:rPr>
                <w:rFonts w:cs="Arial"/>
              </w:rPr>
              <w:t>neue Unternehmen am Newcomer Pavilion kennenzulernen.</w:t>
            </w:r>
            <w:r w:rsidR="004200BB">
              <w:rPr>
                <w:rFonts w:cs="Arial"/>
              </w:rPr>
              <w:t xml:space="preserve"> </w:t>
            </w:r>
          </w:p>
          <w:p w14:paraId="66FB0338" w14:textId="52E2F5DF" w:rsidR="00564903" w:rsidRPr="004200BB" w:rsidRDefault="000E0160" w:rsidP="004200BB">
            <w:pPr>
              <w:rPr>
                <w:rFonts w:cs="Arial"/>
              </w:rPr>
            </w:pPr>
            <w:r>
              <w:rPr>
                <w:rFonts w:cs="Arial"/>
              </w:rPr>
              <w:t>In diesem Jahr</w:t>
            </w:r>
            <w:r w:rsidR="004200BB" w:rsidRPr="004200BB">
              <w:rPr>
                <w:rFonts w:cs="Arial"/>
              </w:rPr>
              <w:t xml:space="preserve"> </w:t>
            </w:r>
            <w:r w:rsidRPr="004200BB">
              <w:rPr>
                <w:rFonts w:cs="Arial"/>
              </w:rPr>
              <w:t xml:space="preserve">stellen hier </w:t>
            </w:r>
            <w:r w:rsidR="004200BB" w:rsidRPr="004200BB">
              <w:rPr>
                <w:rFonts w:cs="Arial"/>
              </w:rPr>
              <w:t xml:space="preserve">Blömen VuS GmbH, Infrasolute GmbH, LADE GmbH, ParkEfficient GmbH und Smart City System Parking Solutions GmbH ihre Produkte und Lösungen vor. </w:t>
            </w:r>
          </w:p>
          <w:p w14:paraId="6028644D" w14:textId="15F3BD4F" w:rsidR="004200BB" w:rsidRPr="004200BB" w:rsidRDefault="00564903" w:rsidP="004200BB">
            <w:pPr>
              <w:rPr>
                <w:rFonts w:cs="Arial"/>
              </w:rPr>
            </w:pPr>
            <w:r>
              <w:rPr>
                <w:rFonts w:cs="Arial"/>
              </w:rPr>
              <w:t xml:space="preserve">Zudem gibt es </w:t>
            </w:r>
            <w:r w:rsidR="004200BB" w:rsidRPr="004200BB">
              <w:rPr>
                <w:rFonts w:cs="Arial"/>
              </w:rPr>
              <w:t xml:space="preserve">am Newcomer Pavilion ein exklusives Get-together, bei dem sich </w:t>
            </w:r>
            <w:r w:rsidR="00C0647A">
              <w:rPr>
                <w:rFonts w:cs="Arial"/>
              </w:rPr>
              <w:t>Messebesucher*innen und die dort ausstellenden Unternehmen</w:t>
            </w:r>
            <w:r w:rsidR="004200BB" w:rsidRPr="004200BB">
              <w:rPr>
                <w:rFonts w:cs="Arial"/>
              </w:rPr>
              <w:t xml:space="preserve"> in lockerer Atmosphäre über aktuelle Trends und Innovationen austauschen können. Dieses findet an beiden Messetagen von 11:00 - 13:00 Uhr statt </w:t>
            </w:r>
            <w:r w:rsidR="00544768">
              <w:rPr>
                <w:rFonts w:cs="Arial"/>
              </w:rPr>
              <w:t>und bietet sich als</w:t>
            </w:r>
            <w:r w:rsidR="004200BB" w:rsidRPr="004200BB">
              <w:rPr>
                <w:rFonts w:cs="Arial"/>
              </w:rPr>
              <w:t xml:space="preserve"> ideale</w:t>
            </w:r>
            <w:r w:rsidR="00BD1AF6">
              <w:rPr>
                <w:rFonts w:cs="Arial"/>
              </w:rPr>
              <w:t xml:space="preserve">r </w:t>
            </w:r>
            <w:r w:rsidR="00544768">
              <w:rPr>
                <w:rFonts w:cs="Arial"/>
              </w:rPr>
              <w:t xml:space="preserve">Meeting Point an, </w:t>
            </w:r>
            <w:r w:rsidR="004200BB" w:rsidRPr="004200BB">
              <w:rPr>
                <w:rFonts w:cs="Arial"/>
              </w:rPr>
              <w:t>um Kontakte zu knüpfen und neue Geschäftspartner kennenzulernen.</w:t>
            </w:r>
          </w:p>
          <w:p w14:paraId="796BDFDE" w14:textId="77777777" w:rsidR="00E14087" w:rsidRDefault="00E14087" w:rsidP="00E92B5B">
            <w:pPr>
              <w:rPr>
                <w:rFonts w:cs="Arial"/>
                <w:b/>
                <w:bCs/>
              </w:rPr>
            </w:pPr>
          </w:p>
          <w:p w14:paraId="42C3EB1E" w14:textId="0BF9E7CD" w:rsidR="00E14087" w:rsidRDefault="00E14087" w:rsidP="00E92B5B">
            <w:pPr>
              <w:rPr>
                <w:rFonts w:cs="Arial"/>
                <w:b/>
                <w:bCs/>
              </w:rPr>
            </w:pPr>
            <w:r>
              <w:rPr>
                <w:rFonts w:cs="Arial"/>
                <w:b/>
                <w:bCs/>
              </w:rPr>
              <w:t>Tickets sichern</w:t>
            </w:r>
          </w:p>
          <w:p w14:paraId="0D3E542E" w14:textId="77777777" w:rsidR="00E14087" w:rsidRDefault="00E14087" w:rsidP="00E92B5B">
            <w:pPr>
              <w:rPr>
                <w:rFonts w:cs="Arial"/>
                <w:b/>
                <w:bCs/>
              </w:rPr>
            </w:pPr>
          </w:p>
          <w:p w14:paraId="6F8ABB70" w14:textId="6F634701" w:rsidR="00E14087" w:rsidRPr="00E14087" w:rsidRDefault="00BD1AF6" w:rsidP="00E92B5B">
            <w:pPr>
              <w:rPr>
                <w:rFonts w:cs="Arial"/>
              </w:rPr>
            </w:pPr>
            <w:r w:rsidRPr="00BD1AF6">
              <w:rPr>
                <w:rFonts w:cs="Arial"/>
              </w:rPr>
              <w:t xml:space="preserve">In den </w:t>
            </w:r>
            <w:r w:rsidR="00DD429E">
              <w:rPr>
                <w:rFonts w:cs="Arial"/>
              </w:rPr>
              <w:t>vergangenen vier</w:t>
            </w:r>
            <w:r w:rsidRPr="00BD1AF6">
              <w:rPr>
                <w:rFonts w:cs="Arial"/>
              </w:rPr>
              <w:t xml:space="preserve"> Jahren hat</w:t>
            </w:r>
            <w:r w:rsidR="00DD429E">
              <w:rPr>
                <w:rFonts w:cs="Arial"/>
              </w:rPr>
              <w:t xml:space="preserve"> sich die Parken-Branche stetig weiterentwickelt und </w:t>
            </w:r>
            <w:r w:rsidR="00193D5C">
              <w:rPr>
                <w:rFonts w:cs="Arial"/>
              </w:rPr>
              <w:t>verschiedene</w:t>
            </w:r>
            <w:r w:rsidR="00DD429E">
              <w:rPr>
                <w:rFonts w:cs="Arial"/>
              </w:rPr>
              <w:t xml:space="preserve"> Produkte auf den Markt gebracht</w:t>
            </w:r>
            <w:r w:rsidR="007801FF">
              <w:rPr>
                <w:rFonts w:cs="Arial"/>
              </w:rPr>
              <w:t>. D</w:t>
            </w:r>
            <w:r w:rsidR="002364BF">
              <w:rPr>
                <w:rFonts w:cs="Arial"/>
              </w:rPr>
              <w:t>ie</w:t>
            </w:r>
            <w:r w:rsidR="007801FF">
              <w:rPr>
                <w:rFonts w:cs="Arial"/>
              </w:rPr>
              <w:t xml:space="preserve"> </w:t>
            </w:r>
            <w:r w:rsidR="00413193">
              <w:rPr>
                <w:rFonts w:cs="Arial"/>
              </w:rPr>
              <w:t xml:space="preserve">Fachmesse </w:t>
            </w:r>
            <w:r w:rsidR="002364BF">
              <w:rPr>
                <w:rFonts w:cs="Arial"/>
              </w:rPr>
              <w:t>bietet</w:t>
            </w:r>
            <w:r w:rsidR="007801FF">
              <w:rPr>
                <w:rFonts w:cs="Arial"/>
              </w:rPr>
              <w:t xml:space="preserve"> daher</w:t>
            </w:r>
            <w:r w:rsidR="002364BF">
              <w:rPr>
                <w:rFonts w:cs="Arial"/>
              </w:rPr>
              <w:t xml:space="preserve"> eine</w:t>
            </w:r>
            <w:r w:rsidR="007801FF">
              <w:rPr>
                <w:rFonts w:cs="Arial"/>
              </w:rPr>
              <w:t xml:space="preserve"> ideale</w:t>
            </w:r>
            <w:r w:rsidR="002364BF">
              <w:rPr>
                <w:rFonts w:cs="Arial"/>
              </w:rPr>
              <w:t xml:space="preserve"> Chance,</w:t>
            </w:r>
            <w:r w:rsidRPr="00BD1AF6">
              <w:rPr>
                <w:rFonts w:cs="Arial"/>
              </w:rPr>
              <w:t xml:space="preserve"> die neuesten Trends </w:t>
            </w:r>
            <w:r w:rsidR="00DD429E">
              <w:rPr>
                <w:rFonts w:cs="Arial"/>
              </w:rPr>
              <w:t xml:space="preserve">und Entwicklungen </w:t>
            </w:r>
            <w:r w:rsidRPr="00BD1AF6">
              <w:rPr>
                <w:rFonts w:cs="Arial"/>
              </w:rPr>
              <w:t xml:space="preserve">an einem Ort zu entdecken. </w:t>
            </w:r>
            <w:r w:rsidR="00E14087" w:rsidRPr="00E14087">
              <w:rPr>
                <w:rFonts w:cs="Arial"/>
              </w:rPr>
              <w:t>Tickets für die PARKEN</w:t>
            </w:r>
            <w:r w:rsidR="00910AA1">
              <w:rPr>
                <w:rFonts w:cs="Arial"/>
              </w:rPr>
              <w:t xml:space="preserve"> 2023</w:t>
            </w:r>
            <w:r w:rsidR="00E14087" w:rsidRPr="00E14087">
              <w:rPr>
                <w:rFonts w:cs="Arial"/>
              </w:rPr>
              <w:t xml:space="preserve"> können auf </w:t>
            </w:r>
            <w:hyperlink r:id="rId11" w:history="1">
              <w:r w:rsidR="00E14087" w:rsidRPr="00E14087">
                <w:rPr>
                  <w:rStyle w:val="Hyperlink"/>
                  <w:rFonts w:cs="Arial"/>
                </w:rPr>
                <w:t>parken-messe.de/eintrittskarten</w:t>
              </w:r>
            </w:hyperlink>
            <w:r w:rsidR="00E14087" w:rsidRPr="00E14087">
              <w:rPr>
                <w:rFonts w:cs="Arial"/>
              </w:rPr>
              <w:t xml:space="preserve"> </w:t>
            </w:r>
            <w:r w:rsidR="00E14087">
              <w:rPr>
                <w:rFonts w:cs="Arial"/>
              </w:rPr>
              <w:t>erworben</w:t>
            </w:r>
            <w:r w:rsidR="00E14087" w:rsidRPr="00E14087">
              <w:rPr>
                <w:rFonts w:cs="Arial"/>
              </w:rPr>
              <w:t xml:space="preserve"> werden</w:t>
            </w:r>
            <w:r w:rsidR="00E14087">
              <w:rPr>
                <w:rFonts w:cs="Arial"/>
              </w:rPr>
              <w:t>.</w:t>
            </w:r>
          </w:p>
          <w:p w14:paraId="46396DA3" w14:textId="77777777" w:rsidR="00E92B5B" w:rsidRPr="00BE21B3" w:rsidRDefault="00E92B5B" w:rsidP="00CA70E6">
            <w:pPr>
              <w:spacing w:line="280" w:lineRule="atLeast"/>
              <w:rPr>
                <w:rFonts w:cs="Arial"/>
                <w:szCs w:val="22"/>
              </w:rPr>
            </w:pPr>
          </w:p>
          <w:p w14:paraId="1D8AE18B" w14:textId="67727164" w:rsidR="00D362FB" w:rsidRPr="00C849C4" w:rsidRDefault="00D362FB" w:rsidP="00E92B5B">
            <w:pPr>
              <w:spacing w:line="280" w:lineRule="atLeast"/>
              <w:rPr>
                <w:rFonts w:cs="Arial"/>
                <w:sz w:val="36"/>
                <w:szCs w:val="36"/>
              </w:rPr>
            </w:pPr>
          </w:p>
        </w:tc>
        <w:tc>
          <w:tcPr>
            <w:tcW w:w="2999" w:type="dxa"/>
            <w:tcMar>
              <w:top w:w="0" w:type="dxa"/>
            </w:tcMar>
          </w:tcPr>
          <w:p w14:paraId="47A2A8BB" w14:textId="77777777" w:rsidR="00D12B24" w:rsidRPr="00B35FB6" w:rsidRDefault="00D12B24" w:rsidP="00D12B24">
            <w:pPr>
              <w:spacing w:line="200" w:lineRule="exact"/>
              <w:rPr>
                <w:rFonts w:cs="Arial"/>
                <w:sz w:val="15"/>
                <w:szCs w:val="15"/>
                <w:lang w:val="fr-BE"/>
              </w:rPr>
            </w:pPr>
            <w:bookmarkStart w:id="4" w:name="Vmeinname"/>
            <w:bookmarkEnd w:id="4"/>
            <w:r w:rsidRPr="00B35FB6">
              <w:rPr>
                <w:rFonts w:cs="Arial"/>
                <w:sz w:val="15"/>
                <w:szCs w:val="15"/>
                <w:lang w:val="fr-BE"/>
              </w:rPr>
              <w:lastRenderedPageBreak/>
              <w:t>Vineeta Manglani</w:t>
            </w:r>
          </w:p>
          <w:p w14:paraId="462FF5C9" w14:textId="77777777" w:rsidR="00D12B24" w:rsidRPr="00B35FB6" w:rsidRDefault="00D12B24" w:rsidP="00D12B24">
            <w:pPr>
              <w:spacing w:line="200" w:lineRule="exact"/>
              <w:rPr>
                <w:rFonts w:cs="Arial"/>
                <w:sz w:val="15"/>
                <w:szCs w:val="15"/>
                <w:lang w:val="fr-BE"/>
              </w:rPr>
            </w:pPr>
            <w:r w:rsidRPr="00B35FB6">
              <w:rPr>
                <w:rFonts w:cs="Arial"/>
                <w:sz w:val="15"/>
                <w:szCs w:val="15"/>
                <w:lang w:val="fr-BE"/>
              </w:rPr>
              <w:t>Tel. +49 711 61946-297</w:t>
            </w:r>
          </w:p>
          <w:p w14:paraId="38F4F06B" w14:textId="77777777" w:rsidR="00D12B24" w:rsidRPr="00B35FB6" w:rsidRDefault="00D12B24" w:rsidP="00D12B24">
            <w:pPr>
              <w:spacing w:line="200" w:lineRule="exact"/>
              <w:rPr>
                <w:rFonts w:cs="Arial"/>
                <w:sz w:val="15"/>
                <w:szCs w:val="15"/>
                <w:lang w:val="fr-BE"/>
              </w:rPr>
            </w:pPr>
            <w:r w:rsidRPr="00B35FB6">
              <w:rPr>
                <w:rFonts w:cs="Arial"/>
                <w:sz w:val="15"/>
                <w:szCs w:val="15"/>
                <w:lang w:val="fr-BE"/>
              </w:rPr>
              <w:t>Vineeta.Manglani@mesago.com</w:t>
            </w:r>
          </w:p>
          <w:p w14:paraId="2C7D65DD" w14:textId="4DD46B2A" w:rsidR="003E197F" w:rsidRPr="004D0E57" w:rsidRDefault="002C338D" w:rsidP="004D0E57">
            <w:pPr>
              <w:spacing w:line="200" w:lineRule="atLeast"/>
              <w:rPr>
                <w:rFonts w:cs="Arial"/>
                <w:sz w:val="15"/>
                <w:szCs w:val="15"/>
                <w:lang w:val="en-US"/>
              </w:rPr>
            </w:pPr>
            <w:hyperlink r:id="rId12" w:history="1">
              <w:r w:rsidR="003E197F" w:rsidRPr="004D0E57">
                <w:rPr>
                  <w:sz w:val="15"/>
                  <w:szCs w:val="15"/>
                  <w:lang w:val="en-US"/>
                </w:rPr>
                <w:t>parken-messe.de</w:t>
              </w:r>
            </w:hyperlink>
          </w:p>
          <w:p w14:paraId="572B3FCC" w14:textId="77777777" w:rsidR="00AC19E1" w:rsidRPr="004D0E57" w:rsidRDefault="00AC19E1" w:rsidP="00AC19E1">
            <w:pPr>
              <w:spacing w:line="200" w:lineRule="exact"/>
              <w:rPr>
                <w:rFonts w:cs="Arial"/>
                <w:sz w:val="15"/>
                <w:szCs w:val="15"/>
                <w:lang w:val="en-US"/>
              </w:rPr>
            </w:pPr>
          </w:p>
          <w:p w14:paraId="6320E869" w14:textId="77777777" w:rsidR="00ED1F74" w:rsidRDefault="00ED1F74" w:rsidP="004D0E57">
            <w:pPr>
              <w:spacing w:line="200" w:lineRule="exact"/>
              <w:rPr>
                <w:szCs w:val="22"/>
                <w:lang w:val="en-US"/>
              </w:rPr>
            </w:pPr>
          </w:p>
          <w:p w14:paraId="62B4C3F4" w14:textId="11A0DBE7" w:rsidR="005408C1" w:rsidRDefault="005408C1" w:rsidP="004D0E57">
            <w:pPr>
              <w:spacing w:line="200" w:lineRule="exact"/>
              <w:rPr>
                <w:szCs w:val="22"/>
                <w:lang w:val="en-US"/>
              </w:rPr>
            </w:pPr>
          </w:p>
        </w:tc>
      </w:tr>
    </w:tbl>
    <w:p w14:paraId="4A2F8AE1" w14:textId="77777777" w:rsidR="009017D1" w:rsidRDefault="009017D1" w:rsidP="009017D1">
      <w:pPr>
        <w:spacing w:line="280" w:lineRule="atLeast"/>
        <w:rPr>
          <w:rFonts w:cs="Arial"/>
          <w:szCs w:val="22"/>
        </w:rPr>
      </w:pPr>
      <w:bookmarkStart w:id="5" w:name="V_head1"/>
      <w:bookmarkEnd w:id="5"/>
    </w:p>
    <w:p w14:paraId="6EDBAC6B" w14:textId="3094A5F4" w:rsidR="00882BA8" w:rsidRDefault="00882BA8">
      <w:pPr>
        <w:widowControl/>
        <w:spacing w:line="240" w:lineRule="auto"/>
        <w:rPr>
          <w:rFonts w:cs="Arial"/>
          <w:b/>
          <w:sz w:val="17"/>
          <w:szCs w:val="17"/>
        </w:rPr>
      </w:pPr>
    </w:p>
    <w:p w14:paraId="4F665A3A" w14:textId="77777777" w:rsidR="00CA70E6" w:rsidRPr="000A299F" w:rsidRDefault="00CA70E6" w:rsidP="00CA70E6">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24A046F4" w14:textId="77777777" w:rsidR="00CA70E6" w:rsidRPr="000A299F" w:rsidRDefault="00CA70E6" w:rsidP="00CA70E6">
      <w:pPr>
        <w:rPr>
          <w:rFonts w:cs="Arial"/>
          <w:sz w:val="17"/>
          <w:szCs w:val="17"/>
        </w:rPr>
      </w:pPr>
      <w:r w:rsidRPr="000A299F">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w:t>
      </w:r>
      <w:r>
        <w:rPr>
          <w:rFonts w:cs="Arial"/>
          <w:sz w:val="17"/>
          <w:szCs w:val="17"/>
        </w:rPr>
        <w:t>eranstaltet pro Jahr mit rund 150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3" w:history="1">
        <w:r w:rsidRPr="000A299F">
          <w:rPr>
            <w:rFonts w:cs="Arial"/>
            <w:sz w:val="17"/>
            <w:szCs w:val="17"/>
          </w:rPr>
          <w:t>mesago.de</w:t>
        </w:r>
      </w:hyperlink>
      <w:r w:rsidRPr="000A299F">
        <w:rPr>
          <w:rFonts w:cs="Arial"/>
          <w:sz w:val="17"/>
          <w:szCs w:val="17"/>
        </w:rPr>
        <w:t>)</w:t>
      </w:r>
    </w:p>
    <w:p w14:paraId="5419EB3D" w14:textId="77777777" w:rsidR="00BD296A" w:rsidRDefault="00BD296A" w:rsidP="00C849C4">
      <w:pPr>
        <w:rPr>
          <w:rFonts w:cs="Arial"/>
          <w:sz w:val="17"/>
          <w:szCs w:val="17"/>
        </w:rPr>
      </w:pPr>
    </w:p>
    <w:p w14:paraId="3665915C" w14:textId="77777777" w:rsidR="00BD296A" w:rsidRDefault="00BD296A" w:rsidP="00BD296A">
      <w:pPr>
        <w:rPr>
          <w:rFonts w:cs="Arial"/>
          <w:b/>
          <w:sz w:val="17"/>
          <w:szCs w:val="17"/>
        </w:rPr>
      </w:pPr>
      <w:r w:rsidRPr="00437DF0">
        <w:rPr>
          <w:rFonts w:cs="Arial"/>
          <w:b/>
          <w:sz w:val="17"/>
          <w:szCs w:val="17"/>
        </w:rPr>
        <w:t xml:space="preserve">Über Bundesverband Parken </w:t>
      </w:r>
    </w:p>
    <w:p w14:paraId="17764481" w14:textId="3CC7D144" w:rsidR="00C849C4" w:rsidRDefault="00AB79BD" w:rsidP="00C849C4">
      <w:pPr>
        <w:spacing w:line="280" w:lineRule="atLeast"/>
        <w:rPr>
          <w:rFonts w:cs="Arial"/>
          <w:sz w:val="17"/>
          <w:szCs w:val="17"/>
        </w:rPr>
      </w:pPr>
      <w:r w:rsidRPr="00AB79BD">
        <w:rPr>
          <w:rFonts w:cs="Arial"/>
          <w:sz w:val="17"/>
          <w:szCs w:val="17"/>
        </w:rPr>
        <w:t>Der Bundesverband Parken e.V. hat aktuell 20</w:t>
      </w:r>
      <w:r w:rsidR="008A47F9">
        <w:rPr>
          <w:rFonts w:cs="Arial"/>
          <w:sz w:val="17"/>
          <w:szCs w:val="17"/>
        </w:rPr>
        <w:t>7</w:t>
      </w:r>
      <w:r w:rsidRPr="00AB79BD">
        <w:rPr>
          <w:rFonts w:cs="Arial"/>
          <w:sz w:val="17"/>
          <w:szCs w:val="17"/>
        </w:rPr>
        <w:t xml:space="preserve"> private und kommunale Mitgliedsunternehmen, die in </w:t>
      </w:r>
      <w:r w:rsidR="008A5747">
        <w:rPr>
          <w:rFonts w:cs="Arial"/>
          <w:sz w:val="17"/>
          <w:szCs w:val="17"/>
        </w:rPr>
        <w:t>ca.</w:t>
      </w:r>
      <w:r w:rsidR="008A47F9">
        <w:rPr>
          <w:rFonts w:cs="Arial"/>
          <w:sz w:val="17"/>
          <w:szCs w:val="17"/>
        </w:rPr>
        <w:t xml:space="preserve"> </w:t>
      </w:r>
      <w:r w:rsidRPr="00AB79BD">
        <w:rPr>
          <w:rFonts w:cs="Arial"/>
          <w:sz w:val="17"/>
          <w:szCs w:val="17"/>
        </w:rPr>
        <w:t>4</w:t>
      </w:r>
      <w:r w:rsidR="008A47F9">
        <w:rPr>
          <w:rFonts w:cs="Arial"/>
          <w:sz w:val="17"/>
          <w:szCs w:val="17"/>
        </w:rPr>
        <w:t>4</w:t>
      </w:r>
      <w:r w:rsidRPr="00AB79BD">
        <w:rPr>
          <w:rFonts w:cs="Arial"/>
          <w:sz w:val="17"/>
          <w:szCs w:val="17"/>
        </w:rPr>
        <w:t>00 Objekten in ganz Deutschland etwa 1,3 Millionen PKW-Stellplätze bewirtschaften. Weitere rund 1</w:t>
      </w:r>
      <w:r w:rsidR="008A47F9">
        <w:rPr>
          <w:rFonts w:cs="Arial"/>
          <w:sz w:val="17"/>
          <w:szCs w:val="17"/>
        </w:rPr>
        <w:t>5</w:t>
      </w:r>
      <w:r w:rsidR="008A5747">
        <w:rPr>
          <w:rFonts w:cs="Arial"/>
          <w:sz w:val="17"/>
          <w:szCs w:val="17"/>
        </w:rPr>
        <w:t>0</w:t>
      </w:r>
      <w:r w:rsidRPr="00AB79BD">
        <w:rPr>
          <w:rFonts w:cs="Arial"/>
          <w:sz w:val="17"/>
          <w:szCs w:val="17"/>
        </w:rPr>
        <w:t xml:space="preserve"> Unternehmen zählen zum Kreis der außerordentlichen Mitglieder. Der Verband repräsentiert die Parken-Branche in Deutschland und vertritt die Interessen seiner Mitglieder hinsichtlich Fragestellungen und Entwicklungen im Bereich Mobilität und innerstädtische Verkehrskonzepte. Der Verband ist ideeller Träger der Messe PARKEN und organisiert regelmäßig Fachveranstaltungen wie die Fachtagung oder das Kompetenzforum Parken. (parken.de)</w:t>
      </w:r>
    </w:p>
    <w:p w14:paraId="0037D640" w14:textId="77777777" w:rsidR="00AB79BD" w:rsidRDefault="00AB79BD" w:rsidP="00C849C4">
      <w:pPr>
        <w:spacing w:line="280" w:lineRule="atLeast"/>
        <w:rPr>
          <w:sz w:val="17"/>
          <w:szCs w:val="17"/>
        </w:rPr>
      </w:pPr>
    </w:p>
    <w:p w14:paraId="46AB85F6" w14:textId="77777777" w:rsidR="00CF3B54" w:rsidRDefault="00CF3B54" w:rsidP="00CF3B54">
      <w:pPr>
        <w:spacing w:after="165"/>
        <w:contextualSpacing/>
        <w:rPr>
          <w:rFonts w:cs="Arial"/>
          <w:b/>
          <w:bCs/>
          <w:color w:val="000000"/>
          <w:sz w:val="17"/>
          <w:szCs w:val="17"/>
        </w:rPr>
      </w:pPr>
      <w:r>
        <w:rPr>
          <w:b/>
          <w:bCs/>
          <w:color w:val="000000"/>
          <w:sz w:val="17"/>
          <w:szCs w:val="17"/>
        </w:rPr>
        <w:t xml:space="preserve">Hintergrundinformation nachhaltige Messe Frankfurt </w:t>
      </w:r>
    </w:p>
    <w:p w14:paraId="3D3F1A6A" w14:textId="77777777" w:rsidR="00CF3B54" w:rsidRDefault="00CF3B54" w:rsidP="00CF3B54">
      <w:pPr>
        <w:rPr>
          <w:rStyle w:val="Hyperlink"/>
          <w:rFonts w:ascii="Calibri" w:hAnsi="Calibri" w:cs="Calibri"/>
          <w:lang w:eastAsia="en-US"/>
        </w:rPr>
      </w:pPr>
      <w:r>
        <w:rPr>
          <w:color w:val="000000"/>
          <w:sz w:val="17"/>
          <w:szCs w:val="17"/>
        </w:rPr>
        <w:t xml:space="preserve">Die Unternehmensgruppe Messe Frankfurt gehört zu den weltweit führenden Messe-, Kongress- und Eventveranstaltern mit eigenem Gelände. Rund 2.200* Mitarbeitende im Stammhaus in Frankfurt am Main und in 28 Tochtergesellschaften organisieren Veranstaltungen weltweit. Der Konzernumsatz betrug im Geschäftsjahr 2022 rund 450* Millionen Euro. Die Geschäftsinteressen unserer Kund*innen unterstützen wir effizient im Rahmen unserer Geschäftsfelder „Fairs &amp; Events“, „Locations“ und „Services“. Eine entscheidende Stärke der Messe Frankfurt ist ihr leistungsstarkes globales Vertriebsnetz, das engmaschig rund 180 Länder in allen Weltregionen abdeckt. Unser umfassendes Dienstleistungsangebot – onsite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r>
        <w:rPr>
          <w:color w:val="000000"/>
          <w:sz w:val="17"/>
          <w:szCs w:val="17"/>
        </w:rPr>
        <w:br/>
        <w:t>Nachhaltigkeit ist eine zentrale Säule unserer Unternehmensstrategie. Dabei bewegen wir uns in einer Balance zwischen ökologischem und ökonomischem Handeln, sozialer Verantwortung und Vielfalt.</w:t>
      </w:r>
    </w:p>
    <w:p w14:paraId="38E52B80" w14:textId="77777777" w:rsidR="00CF3B54" w:rsidRDefault="00CF3B54" w:rsidP="00CF3B54">
      <w:pPr>
        <w:rPr>
          <w:color w:val="000000"/>
        </w:rPr>
      </w:pPr>
      <w:r>
        <w:rPr>
          <w:color w:val="000000"/>
          <w:sz w:val="17"/>
          <w:szCs w:val="17"/>
        </w:rPr>
        <w:t>Weitere Informationen</w:t>
      </w:r>
      <w:r>
        <w:rPr>
          <w:sz w:val="17"/>
          <w:szCs w:val="17"/>
        </w:rPr>
        <w:t xml:space="preserve">: </w:t>
      </w:r>
      <w:hyperlink r:id="rId14" w:history="1">
        <w:r>
          <w:rPr>
            <w:rStyle w:val="Hyperlink"/>
            <w:sz w:val="17"/>
            <w:szCs w:val="17"/>
          </w:rPr>
          <w:t>www.messefrankfurt.com/sustainability</w:t>
        </w:r>
      </w:hyperlink>
    </w:p>
    <w:p w14:paraId="4AC2A2EB" w14:textId="77777777" w:rsidR="00CF3B54" w:rsidRDefault="00CF3B54" w:rsidP="00CF3B54">
      <w:pPr>
        <w:rPr>
          <w:color w:val="000000"/>
          <w:sz w:val="17"/>
          <w:szCs w:val="17"/>
        </w:rPr>
      </w:pPr>
      <w:r>
        <w:rPr>
          <w:color w:val="000000"/>
          <w:sz w:val="17"/>
          <w:szCs w:val="17"/>
        </w:rPr>
        <w:t xml:space="preserve">Hauptsitz des Unternehmens ist Frankfurt am Main. Anteilseigner sind die Stadt Frankfurt mit 60 Prozent und das Land Hessen mit 40 Prozent. </w:t>
      </w:r>
    </w:p>
    <w:p w14:paraId="27F0EDE9" w14:textId="77777777" w:rsidR="00CF3B54" w:rsidRDefault="00CF3B54" w:rsidP="00CF3B54">
      <w:pPr>
        <w:rPr>
          <w:color w:val="000000"/>
          <w:sz w:val="17"/>
          <w:szCs w:val="17"/>
        </w:rPr>
      </w:pPr>
      <w:r>
        <w:rPr>
          <w:color w:val="000000"/>
          <w:sz w:val="17"/>
          <w:szCs w:val="17"/>
        </w:rPr>
        <w:t>Weitere Informationen</w:t>
      </w:r>
      <w:r>
        <w:rPr>
          <w:sz w:val="17"/>
          <w:szCs w:val="17"/>
        </w:rPr>
        <w:t xml:space="preserve">: </w:t>
      </w:r>
      <w:r>
        <w:rPr>
          <w:rStyle w:val="Hyperlink"/>
          <w:sz w:val="17"/>
          <w:szCs w:val="17"/>
        </w:rPr>
        <w:t>www.</w:t>
      </w:r>
      <w:hyperlink r:id="rId15" w:history="1">
        <w:r>
          <w:rPr>
            <w:rStyle w:val="Hyperlink"/>
            <w:sz w:val="17"/>
            <w:szCs w:val="17"/>
          </w:rPr>
          <w:t>messefrankfurt</w:t>
        </w:r>
      </w:hyperlink>
      <w:r>
        <w:rPr>
          <w:rStyle w:val="Hyperlink"/>
          <w:sz w:val="17"/>
          <w:szCs w:val="17"/>
        </w:rPr>
        <w:t>.com</w:t>
      </w:r>
      <w:r>
        <w:rPr>
          <w:color w:val="000000"/>
          <w:sz w:val="17"/>
          <w:szCs w:val="17"/>
        </w:rPr>
        <w:t xml:space="preserve"> </w:t>
      </w:r>
    </w:p>
    <w:p w14:paraId="60E3C3A2" w14:textId="77777777" w:rsidR="00CF3B54" w:rsidRDefault="00CF3B54" w:rsidP="00CF3B54">
      <w:pPr>
        <w:rPr>
          <w:rStyle w:val="Hyperlink"/>
          <w:color w:val="000000"/>
        </w:rPr>
      </w:pPr>
      <w:r>
        <w:rPr>
          <w:rStyle w:val="Hyperlink"/>
          <w:color w:val="000000"/>
          <w:sz w:val="17"/>
          <w:szCs w:val="17"/>
        </w:rPr>
        <w:t>* vorläufige Kennzahlen 2022</w:t>
      </w:r>
    </w:p>
    <w:p w14:paraId="49697FFF" w14:textId="77777777" w:rsidR="009017D1" w:rsidRDefault="009017D1" w:rsidP="009017D1">
      <w:pPr>
        <w:spacing w:line="280" w:lineRule="atLeast"/>
        <w:rPr>
          <w:rFonts w:cs="Arial"/>
          <w:b/>
          <w:sz w:val="17"/>
          <w:szCs w:val="17"/>
        </w:rPr>
      </w:pPr>
    </w:p>
    <w:p w14:paraId="6F604348" w14:textId="77777777" w:rsidR="009017D1" w:rsidRDefault="009017D1" w:rsidP="009017D1">
      <w:pPr>
        <w:spacing w:line="280" w:lineRule="atLeast"/>
        <w:rPr>
          <w:rFonts w:cs="Arial"/>
          <w:b/>
          <w:sz w:val="17"/>
          <w:szCs w:val="17"/>
        </w:rPr>
      </w:pPr>
    </w:p>
    <w:p w14:paraId="5B0225B4" w14:textId="77777777" w:rsidR="009017D1" w:rsidRDefault="009017D1" w:rsidP="009017D1">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6"/>
      <w:footerReference w:type="default" r:id="rId17"/>
      <w:headerReference w:type="first" r:id="rId18"/>
      <w:footerReference w:type="first" r:id="rId19"/>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4E449" w14:textId="77777777" w:rsidR="00604F25" w:rsidRDefault="00604F25">
      <w:r>
        <w:separator/>
      </w:r>
    </w:p>
  </w:endnote>
  <w:endnote w:type="continuationSeparator" w:id="0">
    <w:p w14:paraId="482C7DAE" w14:textId="77777777" w:rsidR="00604F25" w:rsidRDefault="00604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Ligh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1BC1D8AE" w14:textId="3592626A" w:rsidR="00D362FB" w:rsidRDefault="00F77C98">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F3B54">
                            <w:rPr>
                              <w:noProof/>
                            </w:rPr>
                            <w:t>3</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1BC1D8AE" w14:textId="3592626A" w:rsidR="00D362FB" w:rsidRDefault="00F77C98">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CF3B54">
                      <w:rPr>
                        <w:noProof/>
                      </w:rPr>
                      <w:t>3</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265A709A" w14:textId="77777777" w:rsidR="00802ED7" w:rsidRDefault="00802ED7" w:rsidP="00802ED7">
                          <w:pPr>
                            <w:tabs>
                              <w:tab w:val="left" w:pos="567"/>
                            </w:tabs>
                            <w:spacing w:line="200" w:lineRule="exact"/>
                            <w:rPr>
                              <w:noProof/>
                              <w:color w:val="000000"/>
                              <w:spacing w:val="4"/>
                              <w:sz w:val="15"/>
                              <w:szCs w:val="15"/>
                              <w:lang w:val="en-US"/>
                            </w:rPr>
                          </w:pPr>
                          <w:bookmarkStart w:id="6" w:name="kthema1"/>
                          <w:bookmarkEnd w:id="6"/>
                        </w:p>
                        <w:p w14:paraId="769E917E" w14:textId="77777777" w:rsidR="00802ED7" w:rsidRPr="00BD2040" w:rsidRDefault="00802ED7" w:rsidP="00802ED7">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PARKEN</w:t>
                          </w:r>
                        </w:p>
                        <w:p w14:paraId="120EC8C4" w14:textId="68D0300E" w:rsidR="00D362FB" w:rsidRDefault="00C3427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Wiesbaden</w:t>
                          </w:r>
                          <w:r w:rsidR="00802ED7">
                            <w:rPr>
                              <w:noProof/>
                              <w:color w:val="000000"/>
                              <w:spacing w:val="4"/>
                              <w:sz w:val="15"/>
                              <w:szCs w:val="15"/>
                              <w:lang w:val="en-US"/>
                            </w:rPr>
                            <w:t xml:space="preserve">, </w:t>
                          </w:r>
                          <w:r w:rsidR="00CA70E6">
                            <w:rPr>
                              <w:noProof/>
                              <w:color w:val="000000"/>
                              <w:spacing w:val="4"/>
                              <w:sz w:val="15"/>
                              <w:szCs w:val="15"/>
                              <w:lang w:val="en-US"/>
                            </w:rPr>
                            <w:t>28</w:t>
                          </w:r>
                          <w:r w:rsidR="00802ED7">
                            <w:rPr>
                              <w:noProof/>
                              <w:color w:val="000000"/>
                              <w:spacing w:val="4"/>
                              <w:sz w:val="15"/>
                              <w:szCs w:val="15"/>
                              <w:lang w:val="en-US"/>
                            </w:rPr>
                            <w:t xml:space="preserve">. – </w:t>
                          </w:r>
                          <w:r w:rsidR="00CA70E6">
                            <w:rPr>
                              <w:noProof/>
                              <w:color w:val="000000"/>
                              <w:spacing w:val="4"/>
                              <w:sz w:val="15"/>
                              <w:szCs w:val="15"/>
                              <w:lang w:val="en-US"/>
                            </w:rPr>
                            <w:t>29.06.2023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265A709A" w14:textId="77777777" w:rsidR="00802ED7" w:rsidRDefault="00802ED7" w:rsidP="00802ED7">
                    <w:pPr>
                      <w:tabs>
                        <w:tab w:val="left" w:pos="567"/>
                      </w:tabs>
                      <w:spacing w:line="200" w:lineRule="exact"/>
                      <w:rPr>
                        <w:noProof/>
                        <w:color w:val="000000"/>
                        <w:spacing w:val="4"/>
                        <w:sz w:val="15"/>
                        <w:szCs w:val="15"/>
                        <w:lang w:val="en-US"/>
                      </w:rPr>
                    </w:pPr>
                    <w:bookmarkStart w:id="31" w:name="kthema1"/>
                    <w:bookmarkEnd w:id="31"/>
                  </w:p>
                  <w:p w14:paraId="769E917E" w14:textId="77777777" w:rsidR="00802ED7" w:rsidRPr="00BD2040" w:rsidRDefault="00802ED7" w:rsidP="00802ED7">
                    <w:pPr>
                      <w:tabs>
                        <w:tab w:val="left" w:pos="567"/>
                      </w:tabs>
                      <w:spacing w:line="200" w:lineRule="exact"/>
                      <w:rPr>
                        <w:noProof/>
                        <w:color w:val="000000"/>
                        <w:spacing w:val="4"/>
                        <w:sz w:val="15"/>
                        <w:szCs w:val="15"/>
                        <w:lang w:val="en-US"/>
                      </w:rPr>
                    </w:pPr>
                    <w:bookmarkStart w:id="32" w:name="kthema2"/>
                    <w:bookmarkEnd w:id="32"/>
                    <w:r>
                      <w:rPr>
                        <w:noProof/>
                        <w:color w:val="000000"/>
                        <w:spacing w:val="4"/>
                        <w:sz w:val="15"/>
                        <w:szCs w:val="15"/>
                        <w:lang w:val="en-US"/>
                      </w:rPr>
                      <w:t>PARKEN</w:t>
                    </w:r>
                  </w:p>
                  <w:p w14:paraId="120EC8C4" w14:textId="68D0300E" w:rsidR="00D362FB" w:rsidRDefault="00C34277"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Wiesbaden</w:t>
                    </w:r>
                    <w:r w:rsidR="00802ED7">
                      <w:rPr>
                        <w:noProof/>
                        <w:color w:val="000000"/>
                        <w:spacing w:val="4"/>
                        <w:sz w:val="15"/>
                        <w:szCs w:val="15"/>
                        <w:lang w:val="en-US"/>
                      </w:rPr>
                      <w:t xml:space="preserve">, </w:t>
                    </w:r>
                    <w:r w:rsidR="00CA70E6">
                      <w:rPr>
                        <w:noProof/>
                        <w:color w:val="000000"/>
                        <w:spacing w:val="4"/>
                        <w:sz w:val="15"/>
                        <w:szCs w:val="15"/>
                        <w:lang w:val="en-US"/>
                      </w:rPr>
                      <w:t>28</w:t>
                    </w:r>
                    <w:r w:rsidR="00802ED7">
                      <w:rPr>
                        <w:noProof/>
                        <w:color w:val="000000"/>
                        <w:spacing w:val="4"/>
                        <w:sz w:val="15"/>
                        <w:szCs w:val="15"/>
                        <w:lang w:val="en-US"/>
                      </w:rPr>
                      <w:t xml:space="preserve">. – </w:t>
                    </w:r>
                    <w:r w:rsidR="00CA70E6">
                      <w:rPr>
                        <w:noProof/>
                        <w:color w:val="000000"/>
                        <w:spacing w:val="4"/>
                        <w:sz w:val="15"/>
                        <w:szCs w:val="15"/>
                        <w:lang w:val="en-US"/>
                      </w:rPr>
                      <w:t>29.06.2023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oel="http://schemas.microsoft.com/office/2019/extlst"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4D0E5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085F641" id="_x0000_t202" coordsize="21600,21600" o:spt="202" path="m,l,21600r21600,l21600,xe">
              <v:stroke joinstyle="miter"/>
              <v:path gradientshapeok="t" o:connecttype="rect"/>
            </v:shapetype>
            <v:shape id="_x0000_s1029"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w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lm/fryVWpLBsXy3JEP7zUOIgalJO5qgofDvQ+RDhTLlVjN4p3p+9TZ3v52wBfj&#10;SaIfGc/cw1RNwtSlfBm1RTUV1kfWQzjPC883Bx3SDylGnpVS+u97IC1F/8GyJ3GwloCWoFoCsIqf&#10;lrKSYg5vwjyAe0em7Rh5dt3iNfvWmKToicWJLvc/CT3NahywX/fp1tOP2v0EAAD//wMAUEsDBBQA&#10;BgAIAAAAIQCAlCXI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4D0E57"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12A9" w14:textId="77777777" w:rsidR="00604F25" w:rsidRDefault="00604F25">
      <w:r>
        <w:separator/>
      </w:r>
    </w:p>
  </w:footnote>
  <w:footnote w:type="continuationSeparator" w:id="0">
    <w:p w14:paraId="5F7FB93A" w14:textId="77777777" w:rsidR="00604F25" w:rsidRDefault="00604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9CDC" w14:textId="77777777"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5806EAD4" w:rsidR="00D362FB" w:rsidRDefault="00FB41B7">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7E34CF16" wp14:editId="7ED5B304">
                <wp:simplePos x="0" y="0"/>
                <wp:positionH relativeFrom="column">
                  <wp:posOffset>4662805</wp:posOffset>
                </wp:positionH>
                <wp:positionV relativeFrom="paragraph">
                  <wp:posOffset>659130</wp:posOffset>
                </wp:positionV>
                <wp:extent cx="2362200" cy="56083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EN.jpg"/>
                        <pic:cNvPicPr/>
                      </pic:nvPicPr>
                      <pic:blipFill>
                        <a:blip r:embed="rId1">
                          <a:extLst>
                            <a:ext uri="{28A0092B-C50C-407E-A947-70E740481C1C}">
                              <a14:useLocalDpi xmlns:a14="http://schemas.microsoft.com/office/drawing/2010/main" val="0"/>
                            </a:ext>
                          </a:extLst>
                        </a:blip>
                        <a:stretch>
                          <a:fillRect/>
                        </a:stretch>
                      </pic:blipFill>
                      <pic:spPr>
                        <a:xfrm>
                          <a:off x="0" y="0"/>
                          <a:ext cx="2362200" cy="56083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oel="http://schemas.microsoft.com/office/2019/extlst"/>
                          </a:ext>
                        </a:extLst>
                      </pic:spPr>
                    </pic:pic>
                  </a:graphicData>
                </a:graphic>
                <wp14:sizeRelH relativeFrom="page">
                  <wp14:pctWidth>0</wp14:pctWidth>
                </wp14:sizeRelH>
                <wp14:sizeRelV relativeFrom="page">
                  <wp14:pctHeight>0</wp14:pctHeight>
                </wp14:sizeRelV>
              </wp:anchor>
            </w:drawing>
          </w:r>
          <w:r w:rsidR="00D362FB">
            <w:rPr>
              <w:noProof/>
            </w:rPr>
            <mc:AlternateContent>
              <mc:Choice Requires="wps">
                <w:drawing>
                  <wp:anchor distT="0" distB="0" distL="114300" distR="114300" simplePos="0" relativeHeight="251666944" behindDoc="1" locked="0" layoutInCell="1" allowOverlap="1" wp14:anchorId="1F76790D" wp14:editId="4B676978">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54D0F"/>
    <w:multiLevelType w:val="hybridMultilevel"/>
    <w:tmpl w:val="2A9E57D0"/>
    <w:lvl w:ilvl="0" w:tplc="9BC2049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fr-BE"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B6A"/>
    <w:rsid w:val="00024B6A"/>
    <w:rsid w:val="00071643"/>
    <w:rsid w:val="00072D33"/>
    <w:rsid w:val="000766BE"/>
    <w:rsid w:val="000C7BAB"/>
    <w:rsid w:val="000D68A9"/>
    <w:rsid w:val="000E0160"/>
    <w:rsid w:val="00104EFE"/>
    <w:rsid w:val="00133386"/>
    <w:rsid w:val="00173C77"/>
    <w:rsid w:val="00193D5C"/>
    <w:rsid w:val="002364BF"/>
    <w:rsid w:val="00242D39"/>
    <w:rsid w:val="002A356D"/>
    <w:rsid w:val="002C338D"/>
    <w:rsid w:val="002E3A34"/>
    <w:rsid w:val="003443ED"/>
    <w:rsid w:val="00391301"/>
    <w:rsid w:val="003A1ADA"/>
    <w:rsid w:val="003A2C8A"/>
    <w:rsid w:val="003A3E20"/>
    <w:rsid w:val="003C3677"/>
    <w:rsid w:val="003D5D32"/>
    <w:rsid w:val="003E197F"/>
    <w:rsid w:val="00413193"/>
    <w:rsid w:val="004151B5"/>
    <w:rsid w:val="004200BB"/>
    <w:rsid w:val="004202FE"/>
    <w:rsid w:val="00433505"/>
    <w:rsid w:val="004C109D"/>
    <w:rsid w:val="004D06F5"/>
    <w:rsid w:val="004D0E57"/>
    <w:rsid w:val="0051660F"/>
    <w:rsid w:val="0053011A"/>
    <w:rsid w:val="005408C1"/>
    <w:rsid w:val="00544768"/>
    <w:rsid w:val="00561231"/>
    <w:rsid w:val="00564903"/>
    <w:rsid w:val="005D6896"/>
    <w:rsid w:val="005F071D"/>
    <w:rsid w:val="00604F25"/>
    <w:rsid w:val="00615D7A"/>
    <w:rsid w:val="00616EE7"/>
    <w:rsid w:val="00654080"/>
    <w:rsid w:val="00670D5F"/>
    <w:rsid w:val="006A67E6"/>
    <w:rsid w:val="006D0520"/>
    <w:rsid w:val="006D5EF8"/>
    <w:rsid w:val="007316A4"/>
    <w:rsid w:val="007347F9"/>
    <w:rsid w:val="0076695A"/>
    <w:rsid w:val="007801FF"/>
    <w:rsid w:val="00795E67"/>
    <w:rsid w:val="007B7B7E"/>
    <w:rsid w:val="007C560E"/>
    <w:rsid w:val="007F16BB"/>
    <w:rsid w:val="007F45BA"/>
    <w:rsid w:val="00802ED7"/>
    <w:rsid w:val="00812F5A"/>
    <w:rsid w:val="00882BA8"/>
    <w:rsid w:val="008A47F9"/>
    <w:rsid w:val="008A5747"/>
    <w:rsid w:val="008B3D75"/>
    <w:rsid w:val="008B623A"/>
    <w:rsid w:val="009017D1"/>
    <w:rsid w:val="00910AA1"/>
    <w:rsid w:val="00921FF1"/>
    <w:rsid w:val="00993D48"/>
    <w:rsid w:val="009C4D81"/>
    <w:rsid w:val="00A132C1"/>
    <w:rsid w:val="00A9422E"/>
    <w:rsid w:val="00AA245F"/>
    <w:rsid w:val="00AB79BD"/>
    <w:rsid w:val="00AC19E1"/>
    <w:rsid w:val="00AE6888"/>
    <w:rsid w:val="00B0040E"/>
    <w:rsid w:val="00B35FB6"/>
    <w:rsid w:val="00BD1AF6"/>
    <w:rsid w:val="00BD2040"/>
    <w:rsid w:val="00BD296A"/>
    <w:rsid w:val="00C0647A"/>
    <w:rsid w:val="00C34277"/>
    <w:rsid w:val="00C45DB0"/>
    <w:rsid w:val="00C55AC9"/>
    <w:rsid w:val="00C57822"/>
    <w:rsid w:val="00C67F1A"/>
    <w:rsid w:val="00C849C4"/>
    <w:rsid w:val="00CA70E6"/>
    <w:rsid w:val="00CB0233"/>
    <w:rsid w:val="00CB6847"/>
    <w:rsid w:val="00CF3B54"/>
    <w:rsid w:val="00CF468E"/>
    <w:rsid w:val="00D12B24"/>
    <w:rsid w:val="00D362FB"/>
    <w:rsid w:val="00D751D9"/>
    <w:rsid w:val="00DB1C4E"/>
    <w:rsid w:val="00DB7626"/>
    <w:rsid w:val="00DD429E"/>
    <w:rsid w:val="00E14087"/>
    <w:rsid w:val="00E20196"/>
    <w:rsid w:val="00E229D9"/>
    <w:rsid w:val="00E92B5B"/>
    <w:rsid w:val="00ED1F74"/>
    <w:rsid w:val="00EE3C8A"/>
    <w:rsid w:val="00F073B0"/>
    <w:rsid w:val="00F63F5D"/>
    <w:rsid w:val="00F77C98"/>
    <w:rsid w:val="00F81A01"/>
    <w:rsid w:val="00F87E91"/>
    <w:rsid w:val="00FB41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4D06F5"/>
    <w:rPr>
      <w:color w:val="954F72" w:themeColor="followedHyperlink"/>
      <w:u w:val="single"/>
    </w:rPr>
  </w:style>
  <w:style w:type="character" w:customStyle="1" w:styleId="a-copy-lead1">
    <w:name w:val="a-copy-lead1"/>
    <w:basedOn w:val="Absatz-Standardschriftart"/>
    <w:rsid w:val="004151B5"/>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semiHidden/>
    <w:unhideWhenUsed/>
    <w:rsid w:val="00616EE7"/>
    <w:rPr>
      <w:sz w:val="16"/>
      <w:szCs w:val="16"/>
    </w:rPr>
  </w:style>
  <w:style w:type="paragraph" w:styleId="Kommentartext">
    <w:name w:val="annotation text"/>
    <w:basedOn w:val="Standard"/>
    <w:link w:val="KommentartextZchn"/>
    <w:semiHidden/>
    <w:unhideWhenUsed/>
    <w:rsid w:val="00616EE7"/>
    <w:pPr>
      <w:spacing w:line="240" w:lineRule="auto"/>
    </w:pPr>
    <w:rPr>
      <w:sz w:val="20"/>
    </w:rPr>
  </w:style>
  <w:style w:type="character" w:customStyle="1" w:styleId="KommentartextZchn">
    <w:name w:val="Kommentartext Zchn"/>
    <w:basedOn w:val="Absatz-Standardschriftart"/>
    <w:link w:val="Kommentartext"/>
    <w:semiHidden/>
    <w:rsid w:val="00616EE7"/>
    <w:rPr>
      <w:rFonts w:ascii="Arial" w:hAnsi="Arial"/>
    </w:rPr>
  </w:style>
  <w:style w:type="paragraph" w:styleId="Kommentarthema">
    <w:name w:val="annotation subject"/>
    <w:basedOn w:val="Kommentartext"/>
    <w:next w:val="Kommentartext"/>
    <w:link w:val="KommentarthemaZchn"/>
    <w:semiHidden/>
    <w:unhideWhenUsed/>
    <w:rsid w:val="00616EE7"/>
    <w:rPr>
      <w:b/>
      <w:bCs/>
    </w:rPr>
  </w:style>
  <w:style w:type="character" w:customStyle="1" w:styleId="KommentarthemaZchn">
    <w:name w:val="Kommentarthema Zchn"/>
    <w:basedOn w:val="KommentartextZchn"/>
    <w:link w:val="Kommentarthema"/>
    <w:semiHidden/>
    <w:rsid w:val="00616EE7"/>
    <w:rPr>
      <w:rFonts w:ascii="Arial" w:hAnsi="Arial"/>
      <w:b/>
      <w:bCs/>
    </w:rPr>
  </w:style>
  <w:style w:type="character" w:styleId="NichtaufgelsteErwhnung">
    <w:name w:val="Unresolved Mention"/>
    <w:basedOn w:val="Absatz-Standardschriftart"/>
    <w:uiPriority w:val="99"/>
    <w:semiHidden/>
    <w:unhideWhenUsed/>
    <w:rsid w:val="00E14087"/>
    <w:rPr>
      <w:color w:val="605E5C"/>
      <w:shd w:val="clear" w:color="auto" w:fill="E1DFDD"/>
    </w:rPr>
  </w:style>
  <w:style w:type="paragraph" w:styleId="Listenabsatz">
    <w:name w:val="List Paragraph"/>
    <w:basedOn w:val="Standard"/>
    <w:uiPriority w:val="34"/>
    <w:qFormat/>
    <w:rsid w:val="00E14087"/>
    <w:pPr>
      <w:widowControl/>
      <w:spacing w:after="160" w:line="259" w:lineRule="auto"/>
      <w:ind w:left="720"/>
      <w:contextualSpacing/>
    </w:pPr>
    <w:rPr>
      <w:rFonts w:asciiTheme="minorHAnsi" w:eastAsiaTheme="minorHAnsi" w:hAnsiTheme="minorHAnsi" w:cstheme="minorBidi"/>
      <w:szCs w:val="22"/>
      <w:lang w:eastAsia="en-US"/>
    </w:rPr>
  </w:style>
  <w:style w:type="paragraph" w:styleId="berarbeitung">
    <w:name w:val="Revision"/>
    <w:hidden/>
    <w:uiPriority w:val="99"/>
    <w:semiHidden/>
    <w:rsid w:val="004C109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36376">
      <w:bodyDiv w:val="1"/>
      <w:marLeft w:val="0"/>
      <w:marRight w:val="0"/>
      <w:marTop w:val="0"/>
      <w:marBottom w:val="0"/>
      <w:divBdr>
        <w:top w:val="none" w:sz="0" w:space="0" w:color="auto"/>
        <w:left w:val="none" w:sz="0" w:space="0" w:color="auto"/>
        <w:bottom w:val="none" w:sz="0" w:space="0" w:color="auto"/>
        <w:right w:val="none" w:sz="0" w:space="0" w:color="auto"/>
      </w:divBdr>
    </w:div>
    <w:div w:id="353924630">
      <w:bodyDiv w:val="1"/>
      <w:marLeft w:val="0"/>
      <w:marRight w:val="0"/>
      <w:marTop w:val="0"/>
      <w:marBottom w:val="0"/>
      <w:divBdr>
        <w:top w:val="none" w:sz="0" w:space="0" w:color="auto"/>
        <w:left w:val="none" w:sz="0" w:space="0" w:color="auto"/>
        <w:bottom w:val="none" w:sz="0" w:space="0" w:color="auto"/>
        <w:right w:val="none" w:sz="0" w:space="0" w:color="auto"/>
      </w:divBdr>
    </w:div>
    <w:div w:id="1643341859">
      <w:bodyDiv w:val="1"/>
      <w:marLeft w:val="0"/>
      <w:marRight w:val="0"/>
      <w:marTop w:val="0"/>
      <w:marBottom w:val="0"/>
      <w:divBdr>
        <w:top w:val="none" w:sz="0" w:space="0" w:color="auto"/>
        <w:left w:val="none" w:sz="0" w:space="0" w:color="auto"/>
        <w:bottom w:val="none" w:sz="0" w:space="0" w:color="auto"/>
        <w:right w:val="none" w:sz="0" w:space="0" w:color="auto"/>
      </w:divBdr>
    </w:div>
    <w:div w:id="21026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de/EMV/home.htm" TargetMode="External"/><Relationship Id="rId13" Type="http://schemas.openxmlformats.org/officeDocument/2006/relationships/hyperlink" Target="https://www.mesago.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sago.de/de/Parken/home.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arken-messe.de/eintrittskarten" TargetMode="External"/><Relationship Id="rId5" Type="http://schemas.openxmlformats.org/officeDocument/2006/relationships/webSettings" Target="webSettings.xml"/><Relationship Id="rId15" Type="http://schemas.openxmlformats.org/officeDocument/2006/relationships/hyperlink" Target="https://www.messefrankfurt.com/frankfurt/de.html" TargetMode="External"/><Relationship Id="rId10" Type="http://schemas.openxmlformats.org/officeDocument/2006/relationships/hyperlink" Target="https://parken.mesago.com/wiesbaden/de/themen-events/stage.html%23/%2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arken.de/veranstaltung-messe-parken-2023/" TargetMode="External"/><Relationship Id="rId14" Type="http://schemas.openxmlformats.org/officeDocument/2006/relationships/hyperlink" Target="https://www.messefrankfurt.com/frankfurt/de/unternehmen/sustainability.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A0F7D-5581-4078-8E1F-8E392F0BC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3</Pages>
  <Words>1087</Words>
  <Characters>6849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7921</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Zinser, Lisa</cp:lastModifiedBy>
  <cp:revision>31</cp:revision>
  <cp:lastPrinted>2014-08-08T15:06:00Z</cp:lastPrinted>
  <dcterms:created xsi:type="dcterms:W3CDTF">2021-02-25T07:22:00Z</dcterms:created>
  <dcterms:modified xsi:type="dcterms:W3CDTF">2023-06-15T12:20:00Z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